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60" w:rsidRPr="00ED4A03" w:rsidRDefault="002B7060" w:rsidP="00196B96">
      <w:pPr>
        <w:rPr>
          <w:rFonts w:ascii="Arial" w:hAnsi="Arial" w:cs="Arial"/>
          <w:b/>
          <w:lang w:eastAsia="en-US"/>
        </w:rPr>
      </w:pPr>
    </w:p>
    <w:p w:rsidR="002B7060" w:rsidRDefault="002B7060"/>
    <w:p w:rsidR="002B7060" w:rsidRPr="00A0207A" w:rsidRDefault="002B7060" w:rsidP="00A0207A">
      <w:pPr>
        <w:keepNext/>
        <w:jc w:val="right"/>
        <w:outlineLvl w:val="0"/>
        <w:rPr>
          <w:rFonts w:ascii="Arial" w:eastAsia="Batang" w:hAnsi="Arial" w:cs="Arial"/>
          <w:b/>
          <w:bCs/>
          <w:i/>
          <w:iCs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alt="logo instytucja 1" style="position:absolute;left:0;text-align:left;margin-left:-9pt;margin-top:-36pt;width:161.3pt;height:122.45pt;z-index:-251658240;visibility:visible">
            <v:imagedata r:id="rId7" o:title=""/>
          </v:shape>
        </w:pict>
      </w:r>
      <w:r w:rsidRPr="00A0207A">
        <w:rPr>
          <w:rFonts w:ascii="Arial" w:eastAsia="Batang" w:hAnsi="Arial" w:cs="Arial"/>
          <w:b/>
          <w:bCs/>
          <w:i/>
          <w:iCs/>
          <w:sz w:val="22"/>
          <w:szCs w:val="22"/>
        </w:rPr>
        <w:t xml:space="preserve">MUZEUM  ROLNICTWA  IM.  KS.  KRZYSZTOFA KLUKA </w:t>
      </w:r>
    </w:p>
    <w:p w:rsidR="002B7060" w:rsidRPr="00A0207A" w:rsidRDefault="002B7060" w:rsidP="00A0207A">
      <w:pPr>
        <w:tabs>
          <w:tab w:val="left" w:pos="1035"/>
          <w:tab w:val="right" w:pos="10204"/>
        </w:tabs>
        <w:rPr>
          <w:rFonts w:ascii="Arial" w:hAnsi="Arial" w:cs="Arial"/>
          <w:bCs/>
          <w:i/>
          <w:sz w:val="20"/>
          <w:szCs w:val="20"/>
        </w:rPr>
      </w:pPr>
      <w:r w:rsidRPr="00A0207A">
        <w:rPr>
          <w:rFonts w:ascii="Arial" w:hAnsi="Arial" w:cs="Arial"/>
          <w:i/>
          <w:sz w:val="20"/>
          <w:szCs w:val="20"/>
        </w:rPr>
        <w:tab/>
      </w:r>
      <w:r w:rsidRPr="00A0207A">
        <w:rPr>
          <w:rFonts w:ascii="Arial" w:hAnsi="Arial" w:cs="Arial"/>
          <w:i/>
          <w:sz w:val="20"/>
          <w:szCs w:val="20"/>
        </w:rPr>
        <w:tab/>
        <w:t xml:space="preserve">UL. PAŁACOWA 5, 18-230 CIECHANOWIEC  </w:t>
      </w:r>
    </w:p>
    <w:p w:rsidR="002B7060" w:rsidRPr="00A0207A" w:rsidRDefault="002B7060" w:rsidP="00A0207A">
      <w:pPr>
        <w:keepNext/>
        <w:outlineLvl w:val="1"/>
        <w:rPr>
          <w:rFonts w:ascii="Arial" w:eastAsia="Batang" w:hAnsi="Arial" w:cs="Arial"/>
          <w:b/>
          <w:bCs/>
          <w:i/>
          <w:iCs/>
          <w:sz w:val="10"/>
          <w:szCs w:val="10"/>
        </w:rPr>
      </w:pPr>
      <w:r w:rsidRPr="00A0207A">
        <w:rPr>
          <w:rFonts w:ascii="Arial" w:eastAsia="Batang" w:hAnsi="Arial" w:cs="Arial"/>
          <w:b/>
          <w:bCs/>
          <w:i/>
          <w:iCs/>
          <w:sz w:val="19"/>
          <w:szCs w:val="19"/>
        </w:rPr>
        <w:t xml:space="preserve"> </w:t>
      </w:r>
    </w:p>
    <w:p w:rsidR="002B7060" w:rsidRPr="00A0207A" w:rsidRDefault="002B7060" w:rsidP="00A0207A">
      <w:pPr>
        <w:ind w:left="1416"/>
        <w:jc w:val="right"/>
        <w:rPr>
          <w:rFonts w:ascii="Arial" w:eastAsia="Batang" w:hAnsi="Arial" w:cs="Arial"/>
          <w:b/>
          <w:bCs/>
          <w:i/>
          <w:iCs/>
          <w:sz w:val="20"/>
          <w:szCs w:val="20"/>
          <w:lang w:val="de-DE"/>
        </w:rPr>
      </w:pPr>
      <w:r w:rsidRPr="00C60CD1">
        <w:rPr>
          <w:rFonts w:ascii="Arial" w:eastAsia="Batang" w:hAnsi="Arial" w:cs="Arial"/>
          <w:b/>
          <w:bCs/>
          <w:i/>
          <w:iCs/>
          <w:sz w:val="19"/>
          <w:szCs w:val="19"/>
        </w:rPr>
        <w:t xml:space="preserve">                                                                          </w:t>
      </w:r>
      <w:r w:rsidRPr="00A0207A">
        <w:rPr>
          <w:rFonts w:ascii="Arial" w:eastAsia="Batang" w:hAnsi="Arial" w:cs="Arial"/>
          <w:b/>
          <w:bCs/>
          <w:i/>
          <w:iCs/>
          <w:sz w:val="20"/>
          <w:szCs w:val="20"/>
          <w:lang w:val="de-DE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8" w:history="1">
        <w:r w:rsidRPr="00A0207A">
          <w:rPr>
            <w:rFonts w:ascii="Arial" w:eastAsia="Batang" w:hAnsi="Arial" w:cs="Arial"/>
            <w:b/>
            <w:bCs/>
            <w:i/>
            <w:iCs/>
            <w:color w:val="0000FF"/>
            <w:sz w:val="20"/>
            <w:szCs w:val="20"/>
            <w:u w:val="single"/>
            <w:lang w:val="de-DE"/>
          </w:rPr>
          <w:t xml:space="preserve"> e-mail</w:t>
        </w:r>
      </w:hyperlink>
      <w:r w:rsidRPr="00A0207A">
        <w:rPr>
          <w:rFonts w:ascii="Arial" w:eastAsia="Batang" w:hAnsi="Arial" w:cs="Arial"/>
          <w:b/>
          <w:bCs/>
          <w:i/>
          <w:iCs/>
          <w:sz w:val="20"/>
          <w:szCs w:val="20"/>
          <w:lang w:val="de-DE"/>
        </w:rPr>
        <w:t xml:space="preserve">: info@muzeumrolnictwa.pl                                                                                                                 </w:t>
      </w:r>
    </w:p>
    <w:p w:rsidR="002B7060" w:rsidRPr="00C46F01" w:rsidRDefault="002B7060" w:rsidP="00A0207A">
      <w:pPr>
        <w:pBdr>
          <w:bottom w:val="single" w:sz="4" w:space="1" w:color="auto"/>
        </w:pBd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A0207A">
        <w:rPr>
          <w:rFonts w:ascii="Arial" w:eastAsia="Batang" w:hAnsi="Arial" w:cs="Arial"/>
          <w:b/>
          <w:bCs/>
          <w:i/>
          <w:iCs/>
          <w:sz w:val="20"/>
          <w:szCs w:val="20"/>
          <w:lang w:val="de-DE"/>
        </w:rPr>
        <w:t xml:space="preserve">                       </w:t>
      </w:r>
      <w:r w:rsidRPr="00A0207A">
        <w:rPr>
          <w:rFonts w:ascii="Arial" w:eastAsia="Batang" w:hAnsi="Arial" w:cs="Arial"/>
          <w:b/>
          <w:bCs/>
          <w:i/>
          <w:iCs/>
          <w:sz w:val="20"/>
          <w:szCs w:val="20"/>
          <w:lang w:val="de-DE"/>
        </w:rPr>
        <w:tab/>
        <w:t xml:space="preserve">                       </w:t>
      </w:r>
      <w:r w:rsidRPr="00C46F01">
        <w:rPr>
          <w:rFonts w:ascii="Arial" w:eastAsia="Batang" w:hAnsi="Arial" w:cs="Arial"/>
          <w:b/>
          <w:bCs/>
          <w:i/>
          <w:iCs/>
          <w:sz w:val="20"/>
          <w:szCs w:val="20"/>
        </w:rPr>
        <w:t xml:space="preserve">tel. (86) 27 71 328, fax (86) </w:t>
      </w:r>
      <w:r w:rsidRPr="00C46F01">
        <w:rPr>
          <w:rFonts w:ascii="Arial" w:hAnsi="Arial" w:cs="Arial"/>
          <w:b/>
          <w:bCs/>
          <w:i/>
          <w:iCs/>
          <w:sz w:val="20"/>
          <w:szCs w:val="20"/>
        </w:rPr>
        <w:t xml:space="preserve">27 73 857                                                                                        </w:t>
      </w:r>
    </w:p>
    <w:p w:rsidR="002B7060" w:rsidRPr="00C46F01" w:rsidRDefault="002B7060" w:rsidP="00A0207A">
      <w:pPr>
        <w:ind w:left="4248" w:firstLine="708"/>
        <w:jc w:val="right"/>
        <w:rPr>
          <w:rFonts w:ascii="Arial" w:hAnsi="Arial" w:cs="Arial"/>
          <w:b/>
          <w:bCs/>
          <w:i/>
          <w:iCs/>
        </w:rPr>
      </w:pPr>
    </w:p>
    <w:p w:rsidR="002B7060" w:rsidRPr="00A0207A" w:rsidRDefault="002B7060" w:rsidP="00A0207A">
      <w:pPr>
        <w:spacing w:line="360" w:lineRule="auto"/>
        <w:ind w:left="4248" w:firstLine="708"/>
        <w:jc w:val="right"/>
        <w:rPr>
          <w:rFonts w:ascii="Arial" w:hAnsi="Arial" w:cs="Arial"/>
          <w:bCs/>
        </w:rPr>
      </w:pPr>
      <w:r w:rsidRPr="00A0207A">
        <w:rPr>
          <w:rFonts w:ascii="Arial" w:hAnsi="Arial" w:cs="Arial"/>
          <w:bCs/>
        </w:rPr>
        <w:t xml:space="preserve">Ciechanowiec, </w:t>
      </w:r>
      <w:r>
        <w:rPr>
          <w:rFonts w:ascii="Arial" w:hAnsi="Arial" w:cs="Arial"/>
          <w:bCs/>
        </w:rPr>
        <w:t>11</w:t>
      </w:r>
      <w:r w:rsidRPr="00A0207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04</w:t>
      </w:r>
      <w:r w:rsidRPr="00A0207A">
        <w:rPr>
          <w:rFonts w:ascii="Arial" w:hAnsi="Arial" w:cs="Arial"/>
          <w:bCs/>
        </w:rPr>
        <w:t>. 201</w:t>
      </w:r>
      <w:r>
        <w:rPr>
          <w:rFonts w:ascii="Arial" w:hAnsi="Arial" w:cs="Arial"/>
          <w:bCs/>
        </w:rPr>
        <w:t>6</w:t>
      </w:r>
      <w:r w:rsidRPr="00A0207A">
        <w:rPr>
          <w:rFonts w:ascii="Arial" w:hAnsi="Arial" w:cs="Arial"/>
          <w:bCs/>
        </w:rPr>
        <w:t xml:space="preserve"> r.</w:t>
      </w:r>
    </w:p>
    <w:p w:rsidR="002B7060" w:rsidRPr="00A0207A" w:rsidRDefault="002B7060" w:rsidP="00A0207A">
      <w:pPr>
        <w:jc w:val="both"/>
        <w:rPr>
          <w:b/>
          <w:bCs/>
          <w:i/>
          <w:iCs/>
        </w:rPr>
      </w:pPr>
    </w:p>
    <w:p w:rsidR="002B7060" w:rsidRPr="00A0207A" w:rsidRDefault="002B7060" w:rsidP="00A0207A">
      <w:pPr>
        <w:tabs>
          <w:tab w:val="left" w:pos="3780"/>
        </w:tabs>
        <w:ind w:left="4248" w:firstLine="900"/>
        <w:jc w:val="center"/>
        <w:rPr>
          <w:rFonts w:ascii="Arial" w:hAnsi="Arial" w:cs="Arial"/>
          <w:bCs/>
          <w:color w:val="000000"/>
          <w:sz w:val="28"/>
          <w:szCs w:val="16"/>
        </w:rPr>
      </w:pPr>
      <w:r w:rsidRPr="00A0207A">
        <w:rPr>
          <w:bCs/>
          <w:color w:val="000000"/>
          <w:sz w:val="26"/>
          <w:szCs w:val="26"/>
        </w:rPr>
        <w:t xml:space="preserve">                                                                     </w:t>
      </w:r>
      <w:r w:rsidRPr="00A0207A">
        <w:rPr>
          <w:b/>
          <w:color w:val="000000"/>
        </w:rPr>
        <w:t xml:space="preserve">        </w:t>
      </w:r>
    </w:p>
    <w:p w:rsidR="002B7060" w:rsidRPr="00A0207A" w:rsidRDefault="002B7060" w:rsidP="00A0207A">
      <w:pPr>
        <w:tabs>
          <w:tab w:val="left" w:pos="3930"/>
        </w:tabs>
        <w:jc w:val="center"/>
        <w:rPr>
          <w:rFonts w:ascii="Arial" w:hAnsi="Arial" w:cs="Arial"/>
        </w:rPr>
      </w:pPr>
    </w:p>
    <w:p w:rsidR="002B7060" w:rsidRPr="00A0207A" w:rsidRDefault="002B7060" w:rsidP="00A0207A">
      <w:pPr>
        <w:rPr>
          <w:rFonts w:ascii="Arial" w:hAnsi="Arial" w:cs="Arial"/>
        </w:rPr>
      </w:pPr>
      <w:r w:rsidRPr="00A0207A">
        <w:rPr>
          <w:rFonts w:ascii="Arial" w:hAnsi="Arial" w:cs="Arial"/>
        </w:rPr>
        <w:tab/>
      </w:r>
    </w:p>
    <w:p w:rsidR="002B7060" w:rsidRPr="00A0207A" w:rsidRDefault="002B7060" w:rsidP="00A0207A">
      <w:pPr>
        <w:jc w:val="center"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ZAPYTANIE OFERTOWE</w:t>
      </w:r>
    </w:p>
    <w:p w:rsidR="002B7060" w:rsidRPr="00A0207A" w:rsidRDefault="002B7060" w:rsidP="00A0207A">
      <w:pPr>
        <w:jc w:val="center"/>
        <w:rPr>
          <w:rFonts w:ascii="Arial" w:hAnsi="Arial" w:cs="Arial"/>
          <w:b/>
          <w:lang w:eastAsia="en-US"/>
        </w:rPr>
      </w:pPr>
    </w:p>
    <w:p w:rsidR="002B7060" w:rsidRPr="00A0207A" w:rsidRDefault="002B7060" w:rsidP="00A0207A">
      <w:pPr>
        <w:jc w:val="center"/>
        <w:rPr>
          <w:rFonts w:ascii="Arial" w:hAnsi="Arial" w:cs="Arial"/>
          <w:b/>
          <w:lang w:eastAsia="en-US"/>
        </w:rPr>
      </w:pPr>
    </w:p>
    <w:p w:rsidR="002B7060" w:rsidRPr="00A0207A" w:rsidRDefault="002B7060" w:rsidP="00A0207A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 xml:space="preserve">ZAMAWIAJĄCY </w:t>
      </w:r>
    </w:p>
    <w:p w:rsidR="002B7060" w:rsidRPr="00A0207A" w:rsidRDefault="002B7060" w:rsidP="00A0207A">
      <w:pPr>
        <w:ind w:left="708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Muzeum Rolnictwa im. ks. Krzysztofa Kluka w Ciechanowcu</w:t>
      </w:r>
    </w:p>
    <w:p w:rsidR="002B7060" w:rsidRPr="00A0207A" w:rsidRDefault="002B7060" w:rsidP="00A0207A">
      <w:pPr>
        <w:spacing w:line="276" w:lineRule="auto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ab/>
        <w:t>ul. Pałacowa 5</w:t>
      </w:r>
    </w:p>
    <w:p w:rsidR="002B7060" w:rsidRPr="00A0207A" w:rsidRDefault="002B7060" w:rsidP="00A0207A">
      <w:pPr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ab/>
        <w:t>18-230 Ciechanowiec</w:t>
      </w:r>
    </w:p>
    <w:p w:rsidR="002B7060" w:rsidRPr="00A0207A" w:rsidRDefault="002B7060" w:rsidP="00A0207A">
      <w:pPr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NIP: 722-11-59-</w:t>
      </w:r>
      <w:r w:rsidRPr="00A0207A">
        <w:rPr>
          <w:rFonts w:ascii="Arial" w:hAnsi="Arial" w:cs="Arial"/>
          <w:lang w:eastAsia="en-US"/>
        </w:rPr>
        <w:t>642</w:t>
      </w:r>
    </w:p>
    <w:p w:rsidR="002B7060" w:rsidRPr="00A0207A" w:rsidRDefault="002B7060" w:rsidP="00A0207A">
      <w:pPr>
        <w:spacing w:after="200"/>
        <w:rPr>
          <w:rFonts w:ascii="Arial" w:hAnsi="Arial" w:cs="Arial"/>
          <w:lang w:eastAsia="en-US"/>
        </w:rPr>
      </w:pPr>
    </w:p>
    <w:p w:rsidR="002B7060" w:rsidRPr="00A0207A" w:rsidRDefault="002B7060" w:rsidP="00A0207A">
      <w:pPr>
        <w:numPr>
          <w:ilvl w:val="0"/>
          <w:numId w:val="9"/>
        </w:numPr>
        <w:spacing w:before="240" w:after="200" w:line="276" w:lineRule="auto"/>
        <w:contextualSpacing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b/>
          <w:lang w:eastAsia="en-US"/>
        </w:rPr>
        <w:t>OPIS PRZEDMIOTU ZAMÓWIENIA</w:t>
      </w:r>
    </w:p>
    <w:p w:rsidR="002B7060" w:rsidRDefault="002B7060" w:rsidP="00796EA3">
      <w:pPr>
        <w:numPr>
          <w:ilvl w:val="0"/>
          <w:numId w:val="10"/>
        </w:numPr>
        <w:spacing w:before="240" w:after="200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Przedmiotem zamówienia jest </w:t>
      </w:r>
      <w:r w:rsidRPr="00796EA3">
        <w:rPr>
          <w:rFonts w:ascii="Arial" w:hAnsi="Arial" w:cs="Arial"/>
        </w:rPr>
        <w:t>„</w:t>
      </w:r>
      <w:r>
        <w:rPr>
          <w:rFonts w:ascii="Arial" w:hAnsi="Arial" w:cs="Arial"/>
        </w:rPr>
        <w:t>Wykonanie d</w:t>
      </w:r>
      <w:r w:rsidRPr="00796EA3">
        <w:rPr>
          <w:rFonts w:ascii="Arial" w:hAnsi="Arial" w:cs="Arial"/>
        </w:rPr>
        <w:t>okumentacj</w:t>
      </w:r>
      <w:r>
        <w:rPr>
          <w:rFonts w:ascii="Arial" w:hAnsi="Arial" w:cs="Arial"/>
        </w:rPr>
        <w:t>i</w:t>
      </w:r>
      <w:r w:rsidRPr="00796EA3">
        <w:rPr>
          <w:rFonts w:ascii="Arial" w:hAnsi="Arial" w:cs="Arial"/>
        </w:rPr>
        <w:t xml:space="preserve"> rewaloryzacji zabytkowego park</w:t>
      </w:r>
      <w:r>
        <w:rPr>
          <w:rFonts w:ascii="Arial" w:hAnsi="Arial" w:cs="Arial"/>
        </w:rPr>
        <w:t>u</w:t>
      </w:r>
      <w:r w:rsidRPr="00796EA3">
        <w:rPr>
          <w:rFonts w:ascii="Arial" w:hAnsi="Arial" w:cs="Arial"/>
        </w:rPr>
        <w:t xml:space="preserve"> na terenie Muzeum Rolnictwa w Ciechanowcu</w:t>
      </w:r>
      <w:r>
        <w:rPr>
          <w:rFonts w:ascii="Arial" w:hAnsi="Arial" w:cs="Arial"/>
        </w:rPr>
        <w:t>”</w:t>
      </w:r>
    </w:p>
    <w:p w:rsidR="002B7060" w:rsidRPr="00796EA3" w:rsidRDefault="002B7060" w:rsidP="00796EA3">
      <w:pPr>
        <w:numPr>
          <w:ilvl w:val="0"/>
          <w:numId w:val="10"/>
        </w:numPr>
        <w:spacing w:before="240" w:after="200"/>
        <w:contextualSpacing/>
        <w:jc w:val="both"/>
        <w:rPr>
          <w:rFonts w:ascii="Arial" w:hAnsi="Arial" w:cs="Arial"/>
          <w:lang w:eastAsia="en-US"/>
        </w:rPr>
      </w:pPr>
      <w:r w:rsidRPr="00796EA3">
        <w:rPr>
          <w:rFonts w:ascii="Arial" w:hAnsi="Arial" w:cs="Arial"/>
          <w:lang w:eastAsia="en-US"/>
        </w:rPr>
        <w:t xml:space="preserve">Szczegółowy zakres przedmiotu zamówienia został określony w załączniku nr 1 </w:t>
      </w:r>
      <w:r w:rsidRPr="00796EA3">
        <w:rPr>
          <w:rFonts w:ascii="Arial" w:hAnsi="Arial" w:cs="Arial"/>
          <w:lang w:eastAsia="en-US"/>
        </w:rPr>
        <w:br/>
        <w:t>do zapytania ofertowego .</w:t>
      </w:r>
    </w:p>
    <w:p w:rsidR="002B7060" w:rsidRPr="00A0207A" w:rsidRDefault="002B7060" w:rsidP="00A0207A">
      <w:pPr>
        <w:numPr>
          <w:ilvl w:val="0"/>
          <w:numId w:val="10"/>
        </w:numPr>
        <w:spacing w:before="240" w:after="200"/>
        <w:contextualSpacing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Wykonawca zobowiązany jest do udzielenia gwarancji jakości na </w:t>
      </w:r>
      <w:r>
        <w:rPr>
          <w:rFonts w:ascii="Arial" w:hAnsi="Arial" w:cs="Arial"/>
          <w:lang w:eastAsia="en-US"/>
        </w:rPr>
        <w:t>wykonaną usługę</w:t>
      </w:r>
      <w:r w:rsidRPr="00A0207A">
        <w:rPr>
          <w:rFonts w:ascii="Arial" w:hAnsi="Arial" w:cs="Arial"/>
          <w:lang w:eastAsia="en-US"/>
        </w:rPr>
        <w:t xml:space="preserve"> objęt</w:t>
      </w:r>
      <w:r>
        <w:rPr>
          <w:rFonts w:ascii="Arial" w:hAnsi="Arial" w:cs="Arial"/>
          <w:lang w:eastAsia="en-US"/>
        </w:rPr>
        <w:t>ą</w:t>
      </w:r>
      <w:r w:rsidRPr="00A0207A">
        <w:rPr>
          <w:rFonts w:ascii="Arial" w:hAnsi="Arial" w:cs="Arial"/>
          <w:lang w:eastAsia="en-US"/>
        </w:rPr>
        <w:t xml:space="preserve"> zamówieniem, licząc od dnia podpisania protokołu odbioru</w:t>
      </w:r>
      <w:r>
        <w:rPr>
          <w:rFonts w:ascii="Arial" w:hAnsi="Arial" w:cs="Arial"/>
          <w:lang w:eastAsia="en-US"/>
        </w:rPr>
        <w:t xml:space="preserve"> dokumentacji</w:t>
      </w:r>
      <w:r w:rsidRPr="00A0207A">
        <w:rPr>
          <w:rFonts w:ascii="Arial" w:hAnsi="Arial" w:cs="Arial"/>
          <w:lang w:eastAsia="en-US"/>
        </w:rPr>
        <w:t xml:space="preserve">. </w:t>
      </w:r>
    </w:p>
    <w:p w:rsidR="002B7060" w:rsidRPr="00A0207A" w:rsidRDefault="002B7060" w:rsidP="00A0207A">
      <w:pPr>
        <w:spacing w:before="240" w:after="200"/>
        <w:ind w:left="708"/>
        <w:contextualSpacing/>
        <w:jc w:val="both"/>
        <w:rPr>
          <w:rFonts w:ascii="Arial" w:hAnsi="Arial" w:cs="Arial"/>
          <w:lang w:eastAsia="en-US"/>
        </w:rPr>
      </w:pPr>
    </w:p>
    <w:p w:rsidR="002B7060" w:rsidRPr="00A0207A" w:rsidRDefault="002B7060" w:rsidP="00A0207A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TERMIN WYKONANIA ZAMÓWIENIA</w:t>
      </w:r>
    </w:p>
    <w:p w:rsidR="002B7060" w:rsidRPr="00A0207A" w:rsidRDefault="002B7060" w:rsidP="00A0207A">
      <w:pPr>
        <w:ind w:firstLine="709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Termin wykonania przedmiotu zamówienia: </w:t>
      </w:r>
      <w:r w:rsidRPr="00A0207A">
        <w:rPr>
          <w:rFonts w:ascii="Arial" w:hAnsi="Arial" w:cs="Arial"/>
          <w:b/>
          <w:lang w:eastAsia="en-US"/>
        </w:rPr>
        <w:t xml:space="preserve">do dnia </w:t>
      </w:r>
      <w:r>
        <w:rPr>
          <w:rFonts w:ascii="Arial" w:hAnsi="Arial" w:cs="Arial"/>
          <w:b/>
          <w:lang w:eastAsia="en-US"/>
        </w:rPr>
        <w:t>30</w:t>
      </w:r>
      <w:r w:rsidRPr="00A0207A"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>września</w:t>
      </w:r>
      <w:r w:rsidRPr="00A0207A">
        <w:rPr>
          <w:rFonts w:ascii="Arial" w:hAnsi="Arial" w:cs="Arial"/>
          <w:b/>
          <w:lang w:eastAsia="en-US"/>
        </w:rPr>
        <w:t xml:space="preserve"> 201</w:t>
      </w:r>
      <w:r>
        <w:rPr>
          <w:rFonts w:ascii="Arial" w:hAnsi="Arial" w:cs="Arial"/>
          <w:b/>
          <w:lang w:eastAsia="en-US"/>
        </w:rPr>
        <w:t>6</w:t>
      </w:r>
      <w:r w:rsidRPr="00A0207A">
        <w:rPr>
          <w:rFonts w:ascii="Arial" w:hAnsi="Arial" w:cs="Arial"/>
          <w:b/>
          <w:lang w:eastAsia="en-US"/>
        </w:rPr>
        <w:t xml:space="preserve"> r.</w:t>
      </w:r>
    </w:p>
    <w:p w:rsidR="002B7060" w:rsidRPr="00A0207A" w:rsidRDefault="002B7060" w:rsidP="00A0207A">
      <w:pPr>
        <w:jc w:val="both"/>
        <w:rPr>
          <w:rFonts w:ascii="Arial" w:hAnsi="Arial" w:cs="Arial"/>
          <w:lang w:eastAsia="en-US"/>
        </w:rPr>
      </w:pPr>
    </w:p>
    <w:p w:rsidR="002B7060" w:rsidRPr="00A0207A" w:rsidRDefault="002B7060" w:rsidP="00A0207A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OPIS SPOSOBU PRZYGOTOWANIA OFERT</w:t>
      </w:r>
    </w:p>
    <w:p w:rsidR="002B7060" w:rsidRPr="00A0207A" w:rsidRDefault="002B7060" w:rsidP="00A0207A">
      <w:pPr>
        <w:numPr>
          <w:ilvl w:val="0"/>
          <w:numId w:val="11"/>
        </w:numPr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Ofertę należy sporządzić na załączonym formularzu oferty (załącznik nr </w:t>
      </w:r>
      <w:r>
        <w:rPr>
          <w:rFonts w:ascii="Arial" w:hAnsi="Arial" w:cs="Arial"/>
          <w:lang w:eastAsia="en-US"/>
        </w:rPr>
        <w:t>2</w:t>
      </w:r>
      <w:r w:rsidRPr="00A0207A">
        <w:rPr>
          <w:rFonts w:ascii="Arial" w:hAnsi="Arial" w:cs="Arial"/>
          <w:lang w:eastAsia="en-US"/>
        </w:rPr>
        <w:t>).</w:t>
      </w:r>
    </w:p>
    <w:p w:rsidR="002B7060" w:rsidRPr="00A0207A" w:rsidRDefault="002B7060" w:rsidP="00A0207A">
      <w:pPr>
        <w:numPr>
          <w:ilvl w:val="0"/>
          <w:numId w:val="11"/>
        </w:numPr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Formularz oferty należy wypełnić w języku polskim, na maszynie, w komputerze, nieścieralnym atramentem lub długopisem.</w:t>
      </w:r>
    </w:p>
    <w:p w:rsidR="002B7060" w:rsidRPr="00A0207A" w:rsidRDefault="002B7060" w:rsidP="00A0207A">
      <w:pPr>
        <w:numPr>
          <w:ilvl w:val="0"/>
          <w:numId w:val="11"/>
        </w:numPr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Każdy Wykonawca może złożyć tylko jedną ofertę.</w:t>
      </w:r>
    </w:p>
    <w:p w:rsidR="002B7060" w:rsidRPr="00A0207A" w:rsidRDefault="002B7060" w:rsidP="00A0207A">
      <w:pPr>
        <w:numPr>
          <w:ilvl w:val="0"/>
          <w:numId w:val="11"/>
        </w:numPr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Wskazane jest, aby wszystkie zapisane strony oferty były kolejno ponumerowane </w:t>
      </w:r>
      <w:r w:rsidRPr="00A0207A">
        <w:rPr>
          <w:rFonts w:ascii="Arial" w:hAnsi="Arial" w:cs="Arial"/>
          <w:lang w:eastAsia="en-US"/>
        </w:rPr>
        <w:br/>
        <w:t xml:space="preserve">i złączone w  sposób uniemożliwiający jej dekompletację. </w:t>
      </w:r>
    </w:p>
    <w:p w:rsidR="002B7060" w:rsidRPr="00A0207A" w:rsidRDefault="002B7060" w:rsidP="00A0207A">
      <w:pPr>
        <w:numPr>
          <w:ilvl w:val="0"/>
          <w:numId w:val="11"/>
        </w:numPr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Wszystkie miejsca, w których Wykonawca naniósł poprawki powinny być parafowane przez osobę podpisującą ofertę. </w:t>
      </w:r>
    </w:p>
    <w:p w:rsidR="002B7060" w:rsidRPr="00A0207A" w:rsidRDefault="002B7060" w:rsidP="00BA3B53">
      <w:pPr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</w:p>
    <w:p w:rsidR="002B7060" w:rsidRPr="00A0207A" w:rsidRDefault="002B7060" w:rsidP="00A0207A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MIEJSCE I TERMIN SKŁADANIA OFERT</w:t>
      </w:r>
    </w:p>
    <w:p w:rsidR="002B7060" w:rsidRPr="00A0207A" w:rsidRDefault="002B7060" w:rsidP="00A0207A">
      <w:pPr>
        <w:numPr>
          <w:ilvl w:val="0"/>
          <w:numId w:val="12"/>
        </w:numPr>
        <w:jc w:val="both"/>
        <w:rPr>
          <w:rFonts w:ascii="Arial" w:hAnsi="Arial" w:cs="Arial"/>
          <w:shd w:val="clear" w:color="auto" w:fill="FFFFFF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Ofertę należy złożyć: osobiście w sekretariacie Muzeum lub drogą pocztową </w:t>
      </w:r>
      <w:r w:rsidRPr="00A0207A">
        <w:rPr>
          <w:rFonts w:ascii="Arial" w:hAnsi="Arial" w:cs="Arial"/>
          <w:lang w:eastAsia="en-US"/>
        </w:rPr>
        <w:br/>
        <w:t xml:space="preserve">(w zamkniętej kopercie) na adres: Muzeum Rolnictwa im. ks. Krzysztofa Kluka, </w:t>
      </w:r>
      <w:r w:rsidRPr="00A0207A">
        <w:rPr>
          <w:rFonts w:ascii="Arial" w:hAnsi="Arial" w:cs="Arial"/>
          <w:lang w:eastAsia="en-US"/>
        </w:rPr>
        <w:br/>
        <w:t xml:space="preserve">ul. Pałacowa 5, 18-230 Ciechanowiec, </w:t>
      </w:r>
      <w:r w:rsidRPr="00A0207A">
        <w:rPr>
          <w:rFonts w:ascii="Arial" w:hAnsi="Arial" w:cs="Arial"/>
          <w:shd w:val="clear" w:color="auto" w:fill="FFFFFF"/>
          <w:lang w:eastAsia="en-US"/>
        </w:rPr>
        <w:t>w terminie</w:t>
      </w:r>
      <w:r w:rsidRPr="00A0207A">
        <w:rPr>
          <w:rFonts w:ascii="Arial" w:hAnsi="Arial" w:cs="Arial"/>
          <w:b/>
          <w:shd w:val="clear" w:color="auto" w:fill="FFFFFF"/>
          <w:lang w:eastAsia="en-US"/>
        </w:rPr>
        <w:t xml:space="preserve"> do dnia </w:t>
      </w:r>
      <w:r>
        <w:rPr>
          <w:rFonts w:ascii="Arial" w:hAnsi="Arial" w:cs="Arial"/>
          <w:b/>
          <w:shd w:val="clear" w:color="auto" w:fill="FFFFFF"/>
          <w:lang w:eastAsia="en-US"/>
        </w:rPr>
        <w:t>22</w:t>
      </w:r>
      <w:r w:rsidRPr="00A0207A">
        <w:rPr>
          <w:rFonts w:ascii="Arial" w:hAnsi="Arial" w:cs="Arial"/>
          <w:b/>
          <w:shd w:val="clear" w:color="auto" w:fill="FFFFFF"/>
          <w:lang w:eastAsia="en-US"/>
        </w:rPr>
        <w:t>.</w:t>
      </w:r>
      <w:r>
        <w:rPr>
          <w:rFonts w:ascii="Arial" w:hAnsi="Arial" w:cs="Arial"/>
          <w:b/>
          <w:shd w:val="clear" w:color="auto" w:fill="FFFFFF"/>
          <w:lang w:eastAsia="en-US"/>
        </w:rPr>
        <w:t>04</w:t>
      </w:r>
      <w:r w:rsidRPr="00A0207A">
        <w:rPr>
          <w:rFonts w:ascii="Arial" w:hAnsi="Arial" w:cs="Arial"/>
          <w:b/>
          <w:shd w:val="clear" w:color="auto" w:fill="FFFFFF"/>
          <w:lang w:eastAsia="en-US"/>
        </w:rPr>
        <w:t>.201</w:t>
      </w:r>
      <w:r>
        <w:rPr>
          <w:rFonts w:ascii="Arial" w:hAnsi="Arial" w:cs="Arial"/>
          <w:b/>
          <w:shd w:val="clear" w:color="auto" w:fill="FFFFFF"/>
          <w:lang w:eastAsia="en-US"/>
        </w:rPr>
        <w:t>6</w:t>
      </w:r>
      <w:r w:rsidRPr="00A0207A">
        <w:rPr>
          <w:rFonts w:ascii="Arial" w:hAnsi="Arial" w:cs="Arial"/>
          <w:b/>
          <w:shd w:val="clear" w:color="auto" w:fill="FFFFFF"/>
          <w:lang w:eastAsia="en-US"/>
        </w:rPr>
        <w:t xml:space="preserve"> r. do godz. 1</w:t>
      </w:r>
      <w:r>
        <w:rPr>
          <w:rFonts w:ascii="Arial" w:hAnsi="Arial" w:cs="Arial"/>
          <w:b/>
          <w:shd w:val="clear" w:color="auto" w:fill="FFFFFF"/>
          <w:lang w:eastAsia="en-US"/>
        </w:rPr>
        <w:t>2</w:t>
      </w:r>
      <w:r w:rsidRPr="00A0207A">
        <w:rPr>
          <w:rFonts w:ascii="Arial" w:hAnsi="Arial" w:cs="Arial"/>
          <w:b/>
          <w:shd w:val="clear" w:color="auto" w:fill="FFFFFF"/>
          <w:vertAlign w:val="superscript"/>
          <w:lang w:eastAsia="en-US"/>
        </w:rPr>
        <w:t>00</w:t>
      </w:r>
      <w:r w:rsidRPr="00A0207A">
        <w:rPr>
          <w:rFonts w:ascii="Arial" w:hAnsi="Arial" w:cs="Arial"/>
          <w:b/>
          <w:shd w:val="clear" w:color="auto" w:fill="FFFFFF"/>
          <w:lang w:eastAsia="en-US"/>
        </w:rPr>
        <w:t xml:space="preserve"> </w:t>
      </w:r>
      <w:r w:rsidRPr="00A0207A">
        <w:rPr>
          <w:rFonts w:ascii="Arial" w:hAnsi="Arial" w:cs="Arial"/>
          <w:shd w:val="clear" w:color="auto" w:fill="FFFFFF"/>
          <w:lang w:eastAsia="en-US"/>
        </w:rPr>
        <w:t>(data wpływu).</w:t>
      </w:r>
    </w:p>
    <w:p w:rsidR="002B7060" w:rsidRPr="00A0207A" w:rsidRDefault="002B7060" w:rsidP="00A0207A">
      <w:pPr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Oferty, które wpłyną po upływie wyżej wymienionego terminu nie będą rozpatrywane.</w:t>
      </w:r>
    </w:p>
    <w:p w:rsidR="002B7060" w:rsidRPr="00A0207A" w:rsidRDefault="002B7060" w:rsidP="00A0207A">
      <w:pPr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Wykonawca może przed upływem terminu składania ofert zmienić lub wycofać swoją ofertę.</w:t>
      </w:r>
    </w:p>
    <w:p w:rsidR="002B7060" w:rsidRPr="00A0207A" w:rsidRDefault="002B7060" w:rsidP="005B5D3C">
      <w:pPr>
        <w:jc w:val="both"/>
        <w:rPr>
          <w:rFonts w:ascii="Arial" w:hAnsi="Arial" w:cs="Arial"/>
          <w:lang w:eastAsia="en-US"/>
        </w:rPr>
      </w:pPr>
    </w:p>
    <w:p w:rsidR="002B7060" w:rsidRDefault="002B7060" w:rsidP="00EF46CE">
      <w:pPr>
        <w:ind w:left="360"/>
        <w:jc w:val="both"/>
        <w:rPr>
          <w:rFonts w:ascii="Arial" w:hAnsi="Arial" w:cs="Arial"/>
          <w:b/>
          <w:lang w:eastAsia="en-US"/>
        </w:rPr>
      </w:pPr>
    </w:p>
    <w:p w:rsidR="002B7060" w:rsidRPr="00A0207A" w:rsidRDefault="002B7060" w:rsidP="00EF46CE">
      <w:pPr>
        <w:numPr>
          <w:ilvl w:val="0"/>
          <w:numId w:val="9"/>
        </w:numPr>
        <w:jc w:val="both"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OPIS SPOSOBU OBLICZANIA CENY</w:t>
      </w:r>
    </w:p>
    <w:p w:rsidR="002B7060" w:rsidRPr="00A0207A" w:rsidRDefault="002B7060" w:rsidP="00A0207A">
      <w:pPr>
        <w:numPr>
          <w:ilvl w:val="0"/>
          <w:numId w:val="13"/>
        </w:numPr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Cena oferty powinna obejmować całość prac ujętych w </w:t>
      </w:r>
      <w:r>
        <w:rPr>
          <w:rFonts w:ascii="Arial" w:hAnsi="Arial" w:cs="Arial"/>
          <w:lang w:eastAsia="en-US"/>
        </w:rPr>
        <w:t xml:space="preserve">zapytaniu </w:t>
      </w:r>
      <w:r w:rsidRPr="00A0207A">
        <w:rPr>
          <w:rFonts w:ascii="Arial" w:hAnsi="Arial" w:cs="Arial"/>
          <w:lang w:eastAsia="en-US"/>
        </w:rPr>
        <w:t xml:space="preserve">. </w:t>
      </w:r>
    </w:p>
    <w:p w:rsidR="002B7060" w:rsidRPr="00A0207A" w:rsidRDefault="002B7060" w:rsidP="00A0207A">
      <w:pPr>
        <w:numPr>
          <w:ilvl w:val="0"/>
          <w:numId w:val="13"/>
        </w:numPr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Cenę należy podać w złotych polskich z dokładnością do dwóch miejsc po przecinku.</w:t>
      </w:r>
    </w:p>
    <w:p w:rsidR="002B7060" w:rsidRPr="00A0207A" w:rsidRDefault="002B7060" w:rsidP="00A0207A">
      <w:pPr>
        <w:ind w:left="720"/>
        <w:jc w:val="both"/>
        <w:rPr>
          <w:rFonts w:ascii="Arial" w:hAnsi="Arial" w:cs="Arial"/>
          <w:b/>
          <w:lang w:eastAsia="en-US"/>
        </w:rPr>
      </w:pPr>
    </w:p>
    <w:p w:rsidR="002B7060" w:rsidRPr="00A0207A" w:rsidRDefault="002B7060" w:rsidP="00A0207A">
      <w:pPr>
        <w:numPr>
          <w:ilvl w:val="0"/>
          <w:numId w:val="9"/>
        </w:numPr>
        <w:jc w:val="both"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KRYTERIA OCENY OFERT</w:t>
      </w:r>
    </w:p>
    <w:p w:rsidR="002B7060" w:rsidRPr="00A0207A" w:rsidRDefault="002B7060" w:rsidP="00A0207A">
      <w:pPr>
        <w:ind w:left="709"/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  <w:r w:rsidRPr="00A0207A">
        <w:rPr>
          <w:rFonts w:ascii="Arial" w:hAnsi="Arial" w:cs="Arial"/>
          <w:color w:val="000000"/>
          <w:shd w:val="clear" w:color="auto" w:fill="FFFFFF"/>
          <w:lang w:eastAsia="en-US"/>
        </w:rPr>
        <w:t xml:space="preserve">Zamawiający zawrze umowę z Wykonawcą, co do którego oferty ustalono, iż odpowiada ona wymaganiom przedstawionym w niniejszym zapytaniu ofertowym, oraz który zaoferował najkorzystniejszą – </w:t>
      </w:r>
      <w:r w:rsidRPr="00A0207A">
        <w:rPr>
          <w:rFonts w:ascii="Arial" w:hAnsi="Arial" w:cs="Arial"/>
          <w:b/>
          <w:color w:val="000000"/>
          <w:shd w:val="clear" w:color="auto" w:fill="FFFFFF"/>
          <w:lang w:eastAsia="en-US"/>
        </w:rPr>
        <w:t>najniższą cenę ofertową brutto.</w:t>
      </w:r>
    </w:p>
    <w:p w:rsidR="002B7060" w:rsidRPr="00A0207A" w:rsidRDefault="002B7060" w:rsidP="00A0207A">
      <w:pPr>
        <w:ind w:left="720"/>
        <w:jc w:val="both"/>
        <w:rPr>
          <w:rFonts w:ascii="Arial" w:hAnsi="Arial" w:cs="Arial"/>
          <w:lang w:eastAsia="en-US"/>
        </w:rPr>
      </w:pPr>
    </w:p>
    <w:p w:rsidR="002B7060" w:rsidRPr="00A0207A" w:rsidRDefault="002B7060" w:rsidP="00A0207A">
      <w:pPr>
        <w:numPr>
          <w:ilvl w:val="0"/>
          <w:numId w:val="9"/>
        </w:numPr>
        <w:jc w:val="both"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SPOSÓB POROZUMIEWANIA SIĘ ZAMAWIAJĄCEGO Z WYKONAWCAMI</w:t>
      </w:r>
    </w:p>
    <w:p w:rsidR="002B7060" w:rsidRPr="00A0207A" w:rsidRDefault="002B7060" w:rsidP="00A0207A">
      <w:pPr>
        <w:numPr>
          <w:ilvl w:val="0"/>
          <w:numId w:val="14"/>
        </w:numPr>
        <w:jc w:val="both"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lang w:eastAsia="en-US"/>
        </w:rPr>
        <w:t>W przedmiotowym postępowaniu Zamawiający dopuszcza możliwość przekazywania sobie przez strony postępowania wszelkich oświadczeń, wniosków, zawiadomień oraz informacji:</w:t>
      </w:r>
    </w:p>
    <w:p w:rsidR="002B7060" w:rsidRPr="00A0207A" w:rsidRDefault="002B7060" w:rsidP="00A0207A">
      <w:pPr>
        <w:numPr>
          <w:ilvl w:val="0"/>
          <w:numId w:val="16"/>
        </w:numPr>
        <w:ind w:left="1418" w:hanging="284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pisemnie na adres: Muzeum Rolnictwa im. ks. Krzysztofa Kluka w Ciechanowcu, ul. Pałacowa 5, 18 – 230 Ciechanowiec,</w:t>
      </w:r>
    </w:p>
    <w:p w:rsidR="002B7060" w:rsidRPr="00A0207A" w:rsidRDefault="002B7060" w:rsidP="00A0207A">
      <w:pPr>
        <w:numPr>
          <w:ilvl w:val="0"/>
          <w:numId w:val="16"/>
        </w:numPr>
        <w:ind w:hanging="1026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faxem na numer: (086) 277 38 57,</w:t>
      </w:r>
    </w:p>
    <w:p w:rsidR="002B7060" w:rsidRPr="00A0207A" w:rsidRDefault="002B7060" w:rsidP="00A0207A">
      <w:pPr>
        <w:numPr>
          <w:ilvl w:val="0"/>
          <w:numId w:val="16"/>
        </w:numPr>
        <w:ind w:hanging="1026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droga elektroniczną na adres: </w:t>
      </w:r>
      <w:hyperlink r:id="rId9" w:history="1">
        <w:r w:rsidRPr="00A0207A">
          <w:rPr>
            <w:rFonts w:ascii="Arial" w:hAnsi="Arial" w:cs="Arial"/>
            <w:color w:val="0000FF"/>
            <w:u w:val="single"/>
            <w:lang w:eastAsia="en-US"/>
          </w:rPr>
          <w:t>info@muzeumrolnictwa.pl</w:t>
        </w:r>
      </w:hyperlink>
      <w:r w:rsidRPr="00A0207A">
        <w:rPr>
          <w:rFonts w:ascii="Arial" w:hAnsi="Arial" w:cs="Arial"/>
          <w:lang w:eastAsia="en-US"/>
        </w:rPr>
        <w:t>.</w:t>
      </w:r>
    </w:p>
    <w:p w:rsidR="002B7060" w:rsidRPr="00A0207A" w:rsidRDefault="002B7060" w:rsidP="00A0207A">
      <w:pPr>
        <w:numPr>
          <w:ilvl w:val="0"/>
          <w:numId w:val="14"/>
        </w:numPr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Osobą uprawnioną przez Zamawiającego do porozumiewania się z Wykonawcą jest Pan Sławomir Uszyński – specjalista ds. inwestycji, nr tel. (086) 277 13 28.</w:t>
      </w:r>
    </w:p>
    <w:p w:rsidR="002B7060" w:rsidRPr="00A0207A" w:rsidRDefault="002B7060" w:rsidP="00A0207A">
      <w:pPr>
        <w:ind w:left="720"/>
        <w:rPr>
          <w:rFonts w:ascii="Arial" w:hAnsi="Arial" w:cs="Arial"/>
          <w:lang w:eastAsia="en-US"/>
        </w:rPr>
      </w:pPr>
    </w:p>
    <w:p w:rsidR="002B7060" w:rsidRPr="00A0207A" w:rsidRDefault="002B7060" w:rsidP="00A0207A">
      <w:pPr>
        <w:numPr>
          <w:ilvl w:val="0"/>
          <w:numId w:val="9"/>
        </w:numPr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INFORMACJE DOTYCZĄCE WYBORU NAJKORZYSTNIEJSZEJ OFERTY</w:t>
      </w:r>
    </w:p>
    <w:p w:rsidR="002B7060" w:rsidRPr="00A0207A" w:rsidRDefault="002B7060" w:rsidP="00A0207A">
      <w:pPr>
        <w:ind w:left="708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Wszyscy Wykonawcy, którzy złożyli oferty zostaną poinformowani mailowo lub telefonicznie o wyniku postępowania w sprawie wyboru Wykonawcy nie później niż </w:t>
      </w:r>
      <w:r w:rsidRPr="00A0207A">
        <w:rPr>
          <w:rFonts w:ascii="Arial" w:hAnsi="Arial" w:cs="Arial"/>
          <w:lang w:eastAsia="en-US"/>
        </w:rPr>
        <w:br/>
        <w:t xml:space="preserve">w terminie </w:t>
      </w:r>
      <w:r>
        <w:rPr>
          <w:rFonts w:ascii="Arial" w:hAnsi="Arial" w:cs="Arial"/>
          <w:lang w:eastAsia="en-US"/>
        </w:rPr>
        <w:t>7</w:t>
      </w:r>
      <w:r w:rsidRPr="00A0207A">
        <w:rPr>
          <w:rFonts w:ascii="Arial" w:hAnsi="Arial" w:cs="Arial"/>
          <w:lang w:eastAsia="en-US"/>
        </w:rPr>
        <w:t xml:space="preserve"> dni od daty terminu końcowego składania ofert.</w:t>
      </w: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Default="002B7060" w:rsidP="00A0207A">
      <w:pPr>
        <w:rPr>
          <w:sz w:val="20"/>
          <w:szCs w:val="20"/>
          <w:lang w:eastAsia="en-US"/>
        </w:rPr>
      </w:pPr>
    </w:p>
    <w:p w:rsidR="002B7060" w:rsidRPr="00A0207A" w:rsidRDefault="002B7060" w:rsidP="00A0207A">
      <w:pPr>
        <w:rPr>
          <w:sz w:val="20"/>
          <w:szCs w:val="20"/>
          <w:lang w:eastAsia="en-US"/>
        </w:rPr>
      </w:pPr>
    </w:p>
    <w:p w:rsidR="002B7060" w:rsidRPr="00A0207A" w:rsidRDefault="002B7060" w:rsidP="00A0207A">
      <w:pPr>
        <w:rPr>
          <w:sz w:val="20"/>
          <w:szCs w:val="20"/>
          <w:lang w:eastAsia="en-US"/>
        </w:rPr>
      </w:pPr>
    </w:p>
    <w:p w:rsidR="002B7060" w:rsidRPr="00A0207A" w:rsidRDefault="002B7060" w:rsidP="00A0207A">
      <w:pPr>
        <w:rPr>
          <w:sz w:val="20"/>
          <w:szCs w:val="20"/>
          <w:lang w:eastAsia="en-US"/>
        </w:rPr>
      </w:pPr>
    </w:p>
    <w:p w:rsidR="002B7060" w:rsidRPr="001F511C" w:rsidRDefault="002B7060" w:rsidP="00B53AAD">
      <w:pPr>
        <w:jc w:val="right"/>
        <w:rPr>
          <w:lang w:eastAsia="en-US"/>
        </w:rPr>
      </w:pPr>
      <w:r>
        <w:rPr>
          <w:lang w:eastAsia="en-US"/>
        </w:rPr>
        <w:br w:type="page"/>
        <w:t>Z</w:t>
      </w:r>
      <w:r w:rsidRPr="001F511C">
        <w:rPr>
          <w:lang w:eastAsia="en-US"/>
        </w:rPr>
        <w:t xml:space="preserve">ałącznik  nr 1 do zapytania ofertowego </w:t>
      </w:r>
    </w:p>
    <w:p w:rsidR="002B7060" w:rsidRPr="00C173AE" w:rsidRDefault="002B7060" w:rsidP="00C46F01">
      <w:pPr>
        <w:rPr>
          <w:sz w:val="18"/>
          <w:szCs w:val="18"/>
          <w:lang w:eastAsia="en-US"/>
        </w:rPr>
      </w:pPr>
    </w:p>
    <w:p w:rsidR="002B7060" w:rsidRPr="001F511C" w:rsidRDefault="002B7060" w:rsidP="00B557FC">
      <w:pPr>
        <w:ind w:firstLine="578"/>
        <w:rPr>
          <w:b/>
          <w:sz w:val="28"/>
          <w:szCs w:val="28"/>
          <w:lang w:eastAsia="en-US"/>
        </w:rPr>
      </w:pPr>
      <w:r w:rsidRPr="001F511C">
        <w:rPr>
          <w:b/>
          <w:sz w:val="28"/>
          <w:szCs w:val="28"/>
          <w:lang w:eastAsia="en-US"/>
        </w:rPr>
        <w:t xml:space="preserve">Szczegółowy opis przedmiotu zamówienia </w:t>
      </w:r>
    </w:p>
    <w:p w:rsidR="002B7060" w:rsidRPr="009631D5" w:rsidRDefault="002B7060" w:rsidP="00C173AE">
      <w:pPr>
        <w:tabs>
          <w:tab w:val="left" w:pos="964"/>
        </w:tabs>
        <w:ind w:left="578" w:hanging="578"/>
        <w:jc w:val="both"/>
        <w:outlineLvl w:val="1"/>
        <w:rPr>
          <w:color w:val="000000"/>
        </w:rPr>
      </w:pPr>
      <w:bookmarkStart w:id="0" w:name="_Toc431382829"/>
      <w:r>
        <w:rPr>
          <w:color w:val="000000"/>
        </w:rPr>
        <w:tab/>
      </w:r>
      <w:bookmarkEnd w:id="0"/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Cel i zakres dokumentacji: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 xml:space="preserve">Obszar objęty opracowaniem: </w:t>
      </w:r>
      <w:r>
        <w:rPr>
          <w:color w:val="000000"/>
        </w:rPr>
        <w:t>ok.</w:t>
      </w:r>
      <w:r w:rsidRPr="009631D5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6 ha"/>
        </w:smartTagPr>
        <w:r w:rsidRPr="009631D5">
          <w:rPr>
            <w:color w:val="000000"/>
          </w:rPr>
          <w:t>16 ha</w:t>
        </w:r>
      </w:smartTag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Gęstość drzew (pokrycie terenu) zróżnicowane od 0% do 100%.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>
        <w:rPr>
          <w:color w:val="000000"/>
        </w:rPr>
        <w:tab/>
      </w:r>
      <w:r w:rsidRPr="009631D5">
        <w:rPr>
          <w:color w:val="000000"/>
        </w:rPr>
        <w:t xml:space="preserve">Park w Ciechanowcu-Nowodworach wraz z przyległymi dwiema alejami lipowymi przy </w:t>
      </w:r>
      <w:r>
        <w:rPr>
          <w:color w:val="000000"/>
        </w:rPr>
        <w:br/>
      </w:r>
      <w:r w:rsidRPr="009631D5">
        <w:rPr>
          <w:color w:val="000000"/>
        </w:rPr>
        <w:t>ul. Pałacowej na odcinku od ul. Czyżewskiej do ul. Kozarskiej i wzdłuż drogi biegnącej na osi założenia pałacowo-parkowego wpisany jest do rejestru zabytków</w:t>
      </w:r>
      <w:r>
        <w:rPr>
          <w:color w:val="000000"/>
        </w:rPr>
        <w:t xml:space="preserve"> województwa podlaskiego</w:t>
      </w:r>
      <w:r w:rsidRPr="009631D5">
        <w:rPr>
          <w:color w:val="000000"/>
        </w:rPr>
        <w:t xml:space="preserve"> pod numerem 356.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Przedmiot zamówienia obejmuje opracowanie następującej dokumentacji: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1.</w:t>
      </w:r>
      <w:r w:rsidRPr="009631D5">
        <w:rPr>
          <w:color w:val="000000"/>
        </w:rPr>
        <w:tab/>
        <w:t>Opis</w:t>
      </w:r>
      <w:r>
        <w:rPr>
          <w:color w:val="000000"/>
        </w:rPr>
        <w:t>u</w:t>
      </w:r>
      <w:r w:rsidRPr="009631D5">
        <w:rPr>
          <w:color w:val="000000"/>
        </w:rPr>
        <w:t xml:space="preserve"> historyczn</w:t>
      </w:r>
      <w:r>
        <w:rPr>
          <w:color w:val="000000"/>
        </w:rPr>
        <w:t>ego</w:t>
      </w:r>
      <w:r w:rsidRPr="009631D5">
        <w:rPr>
          <w:color w:val="000000"/>
        </w:rPr>
        <w:t xml:space="preserve"> obiektu, projekt</w:t>
      </w:r>
      <w:r>
        <w:rPr>
          <w:color w:val="000000"/>
        </w:rPr>
        <w:t>u</w:t>
      </w:r>
      <w:r w:rsidRPr="009631D5">
        <w:rPr>
          <w:color w:val="000000"/>
        </w:rPr>
        <w:t xml:space="preserve"> koncepcyjn</w:t>
      </w:r>
      <w:r>
        <w:rPr>
          <w:color w:val="000000"/>
        </w:rPr>
        <w:t>ego</w:t>
      </w:r>
      <w:r w:rsidRPr="009631D5">
        <w:rPr>
          <w:color w:val="000000"/>
        </w:rPr>
        <w:t xml:space="preserve"> parku i wizualizacj</w:t>
      </w:r>
      <w:r>
        <w:rPr>
          <w:color w:val="000000"/>
        </w:rPr>
        <w:t>i</w:t>
      </w:r>
      <w:r w:rsidRPr="009631D5">
        <w:rPr>
          <w:color w:val="000000"/>
        </w:rPr>
        <w:t xml:space="preserve"> koncepcji architektoniczno-przestrzennej parku w postaci mapy w for</w:t>
      </w:r>
      <w:r>
        <w:rPr>
          <w:color w:val="000000"/>
        </w:rPr>
        <w:t>mie papierowej i elektronicznej;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2.</w:t>
      </w:r>
      <w:r w:rsidRPr="009631D5">
        <w:rPr>
          <w:color w:val="000000"/>
        </w:rPr>
        <w:tab/>
        <w:t>Inwentaryzacj</w:t>
      </w:r>
      <w:r>
        <w:rPr>
          <w:color w:val="000000"/>
        </w:rPr>
        <w:t>i</w:t>
      </w:r>
      <w:r w:rsidRPr="009631D5">
        <w:rPr>
          <w:color w:val="000000"/>
        </w:rPr>
        <w:t xml:space="preserve"> dendrologiczn</w:t>
      </w:r>
      <w:r>
        <w:rPr>
          <w:color w:val="000000"/>
        </w:rPr>
        <w:t>ej</w:t>
      </w:r>
      <w:r w:rsidRPr="009631D5">
        <w:rPr>
          <w:color w:val="000000"/>
        </w:rPr>
        <w:t xml:space="preserve"> i szaty roślinnej z oceną stanu zachowania i wytycznymi konserwa</w:t>
      </w:r>
      <w:r>
        <w:rPr>
          <w:color w:val="000000"/>
        </w:rPr>
        <w:t>torskimi;</w:t>
      </w:r>
      <w:r w:rsidRPr="009631D5">
        <w:rPr>
          <w:color w:val="000000"/>
        </w:rPr>
        <w:t xml:space="preserve"> 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3.</w:t>
      </w:r>
      <w:r w:rsidRPr="009631D5">
        <w:rPr>
          <w:color w:val="000000"/>
        </w:rPr>
        <w:tab/>
        <w:t>Projekt</w:t>
      </w:r>
      <w:r>
        <w:rPr>
          <w:color w:val="000000"/>
        </w:rPr>
        <w:t>u</w:t>
      </w:r>
      <w:r w:rsidRPr="009631D5">
        <w:rPr>
          <w:color w:val="000000"/>
        </w:rPr>
        <w:t xml:space="preserve"> gospodarki drzewostanem zawierając</w:t>
      </w:r>
      <w:r>
        <w:rPr>
          <w:color w:val="000000"/>
        </w:rPr>
        <w:t>ego</w:t>
      </w:r>
      <w:r w:rsidRPr="009631D5">
        <w:rPr>
          <w:color w:val="000000"/>
        </w:rPr>
        <w:t xml:space="preserve"> analizę stanu zdrowotnego drzew i skupin krzewów i zakres niezbędnych prac pielęgnacyjnych ze szczególnym uwzględnieniem drze</w:t>
      </w:r>
      <w:r>
        <w:rPr>
          <w:color w:val="000000"/>
        </w:rPr>
        <w:t>w najcenniejszych – pomnikowych;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4.</w:t>
      </w:r>
      <w:r w:rsidRPr="009631D5">
        <w:rPr>
          <w:color w:val="000000"/>
        </w:rPr>
        <w:tab/>
        <w:t>Projekt</w:t>
      </w:r>
      <w:r>
        <w:rPr>
          <w:color w:val="000000"/>
        </w:rPr>
        <w:t>u</w:t>
      </w:r>
      <w:r w:rsidRPr="009631D5">
        <w:rPr>
          <w:color w:val="000000"/>
        </w:rPr>
        <w:t xml:space="preserve"> zieleni obejmując</w:t>
      </w:r>
      <w:r>
        <w:rPr>
          <w:color w:val="000000"/>
        </w:rPr>
        <w:t>ego</w:t>
      </w:r>
      <w:r w:rsidRPr="009631D5">
        <w:rPr>
          <w:color w:val="000000"/>
        </w:rPr>
        <w:t xml:space="preserve"> </w:t>
      </w:r>
      <w:r>
        <w:rPr>
          <w:color w:val="000000"/>
        </w:rPr>
        <w:t>proponowane</w:t>
      </w:r>
      <w:r w:rsidRPr="009631D5">
        <w:rPr>
          <w:color w:val="000000"/>
        </w:rPr>
        <w:t xml:space="preserve"> nasadzenia uzupełniające istniejące układy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9631D5">
        <w:rPr>
          <w:color w:val="000000"/>
        </w:rPr>
        <w:t>i odtwarzające historyczne kompozycje roślinne z uwzględnieniem właściwego doboru ga</w:t>
      </w:r>
      <w:r>
        <w:rPr>
          <w:color w:val="000000"/>
        </w:rPr>
        <w:t>tunkowego dla tego typu obiektu;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5.</w:t>
      </w:r>
      <w:r w:rsidRPr="009631D5">
        <w:rPr>
          <w:color w:val="000000"/>
        </w:rPr>
        <w:tab/>
        <w:t>Projekt</w:t>
      </w:r>
      <w:r>
        <w:rPr>
          <w:color w:val="000000"/>
        </w:rPr>
        <w:t>u</w:t>
      </w:r>
      <w:r w:rsidRPr="009631D5">
        <w:rPr>
          <w:color w:val="000000"/>
        </w:rPr>
        <w:t xml:space="preserve"> korekty i uzupełnienia istniejącego układu ciągów komunikacyjnych, alejek spacerowych, kładek i mostku nad rzeką Ralką przy uwzględnieniu obecnych funkcji obiektu</w:t>
      </w:r>
      <w:r>
        <w:rPr>
          <w:color w:val="000000"/>
        </w:rPr>
        <w:t xml:space="preserve"> </w:t>
      </w:r>
      <w:r w:rsidRPr="009631D5">
        <w:rPr>
          <w:color w:val="000000"/>
        </w:rPr>
        <w:t xml:space="preserve">z przedstawieniem </w:t>
      </w:r>
      <w:r>
        <w:rPr>
          <w:color w:val="000000"/>
        </w:rPr>
        <w:t>proponowanych</w:t>
      </w:r>
      <w:r w:rsidRPr="009631D5">
        <w:rPr>
          <w:color w:val="000000"/>
        </w:rPr>
        <w:t xml:space="preserve"> rodzajów nawierzchni i sposobu odprowadzenia wód opadowych w tym ewentualnie projekt</w:t>
      </w:r>
      <w:r>
        <w:rPr>
          <w:color w:val="000000"/>
        </w:rPr>
        <w:t>u</w:t>
      </w:r>
      <w:r w:rsidRPr="009631D5">
        <w:rPr>
          <w:color w:val="000000"/>
        </w:rPr>
        <w:t xml:space="preserve"> zakrycia rowu odprowadzającego wodę deszczową z ul. Ło</w:t>
      </w:r>
      <w:r>
        <w:rPr>
          <w:color w:val="000000"/>
        </w:rPr>
        <w:t>mżyńskiej do rzeki Ralki - dopływ Nurca;</w:t>
      </w:r>
      <w:r w:rsidRPr="009631D5">
        <w:rPr>
          <w:color w:val="000000"/>
        </w:rPr>
        <w:t xml:space="preserve"> 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6.</w:t>
      </w:r>
      <w:r w:rsidRPr="009631D5">
        <w:rPr>
          <w:color w:val="000000"/>
        </w:rPr>
        <w:tab/>
        <w:t>Projekt</w:t>
      </w:r>
      <w:r>
        <w:rPr>
          <w:color w:val="000000"/>
        </w:rPr>
        <w:t>u</w:t>
      </w:r>
      <w:r w:rsidRPr="009631D5">
        <w:rPr>
          <w:color w:val="000000"/>
        </w:rPr>
        <w:t xml:space="preserve"> uporządkowania terenu parku w rejonie wiat przy ogniskach z ewentualn</w:t>
      </w:r>
      <w:r>
        <w:rPr>
          <w:color w:val="000000"/>
        </w:rPr>
        <w:t>ym poszerzeniem jego funkcji (np. plac zabaw);</w:t>
      </w:r>
    </w:p>
    <w:p w:rsidR="002B7060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 w:rsidRPr="009631D5">
        <w:rPr>
          <w:color w:val="000000"/>
        </w:rPr>
        <w:t>7.</w:t>
      </w:r>
      <w:r w:rsidRPr="009631D5">
        <w:rPr>
          <w:color w:val="000000"/>
        </w:rPr>
        <w:tab/>
        <w:t>Projekt</w:t>
      </w:r>
      <w:r>
        <w:rPr>
          <w:color w:val="000000"/>
        </w:rPr>
        <w:t>u</w:t>
      </w:r>
      <w:r w:rsidRPr="009631D5">
        <w:rPr>
          <w:color w:val="000000"/>
        </w:rPr>
        <w:t xml:space="preserve"> wyposażenia parku w urządzenia nowej małej architektury z ich lokalizacją – np. pergola, trejaż, kosze, ławki, itp.   </w:t>
      </w:r>
    </w:p>
    <w:p w:rsidR="002B7060" w:rsidRPr="009631D5" w:rsidRDefault="002B7060" w:rsidP="005B5D3C">
      <w:pPr>
        <w:tabs>
          <w:tab w:val="left" w:pos="964"/>
        </w:tabs>
        <w:spacing w:after="120"/>
        <w:ind w:left="578" w:hanging="578"/>
        <w:jc w:val="both"/>
        <w:outlineLvl w:val="1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K</w:t>
      </w:r>
      <w:r w:rsidRPr="009631D5">
        <w:rPr>
          <w:color w:val="000000"/>
        </w:rPr>
        <w:t>osztorys</w:t>
      </w:r>
      <w:r>
        <w:rPr>
          <w:color w:val="000000"/>
        </w:rPr>
        <w:t>u</w:t>
      </w:r>
      <w:r w:rsidRPr="009631D5">
        <w:rPr>
          <w:color w:val="000000"/>
        </w:rPr>
        <w:t xml:space="preserve"> inwestorski</w:t>
      </w:r>
      <w:r>
        <w:rPr>
          <w:color w:val="000000"/>
        </w:rPr>
        <w:t>ego</w:t>
      </w:r>
      <w:r w:rsidRPr="009631D5">
        <w:rPr>
          <w:color w:val="000000"/>
        </w:rPr>
        <w:t>, przedmiar</w:t>
      </w:r>
      <w:r>
        <w:rPr>
          <w:color w:val="000000"/>
        </w:rPr>
        <w:t>u</w:t>
      </w:r>
      <w:r w:rsidRPr="009631D5">
        <w:rPr>
          <w:color w:val="000000"/>
        </w:rPr>
        <w:t xml:space="preserve"> robót (szczegółow</w:t>
      </w:r>
      <w:r>
        <w:rPr>
          <w:color w:val="000000"/>
        </w:rPr>
        <w:t>ego</w:t>
      </w:r>
      <w:r w:rsidRPr="009631D5">
        <w:rPr>
          <w:color w:val="000000"/>
        </w:rPr>
        <w:t>) oraz specyfikacj</w:t>
      </w:r>
      <w:r>
        <w:rPr>
          <w:color w:val="000000"/>
        </w:rPr>
        <w:t>i</w:t>
      </w:r>
      <w:r w:rsidRPr="009631D5">
        <w:rPr>
          <w:color w:val="000000"/>
        </w:rPr>
        <w:t xml:space="preserve"> techniczn</w:t>
      </w:r>
      <w:r>
        <w:rPr>
          <w:color w:val="000000"/>
        </w:rPr>
        <w:t>ej</w:t>
      </w:r>
      <w:r w:rsidRPr="009631D5">
        <w:rPr>
          <w:color w:val="000000"/>
        </w:rPr>
        <w:t xml:space="preserve"> wykonania i odbioru robót.</w:t>
      </w:r>
    </w:p>
    <w:p w:rsidR="002B7060" w:rsidRPr="009631D5" w:rsidRDefault="002B7060" w:rsidP="005B5D3C">
      <w:pPr>
        <w:tabs>
          <w:tab w:val="left" w:pos="964"/>
        </w:tabs>
        <w:spacing w:after="120"/>
        <w:jc w:val="both"/>
        <w:outlineLvl w:val="1"/>
        <w:rPr>
          <w:color w:val="000000"/>
        </w:rPr>
      </w:pPr>
      <w:r>
        <w:rPr>
          <w:color w:val="000000"/>
        </w:rPr>
        <w:t>Do Wykonawcy należy u</w:t>
      </w:r>
      <w:r w:rsidRPr="009631D5">
        <w:rPr>
          <w:color w:val="000000"/>
        </w:rPr>
        <w:t xml:space="preserve">zyskanie wszelkich niezbędnych i koniecznych uzgodnień, opinii i decyzji </w:t>
      </w:r>
      <w:r>
        <w:rPr>
          <w:color w:val="000000"/>
        </w:rPr>
        <w:br/>
      </w:r>
      <w:r w:rsidRPr="009631D5">
        <w:rPr>
          <w:color w:val="000000"/>
        </w:rPr>
        <w:t>dla opracowanej dokumentacji projektowej.</w:t>
      </w:r>
    </w:p>
    <w:p w:rsidR="002B7060" w:rsidRPr="009631D5" w:rsidRDefault="002B7060" w:rsidP="005B5D3C">
      <w:pPr>
        <w:tabs>
          <w:tab w:val="left" w:pos="964"/>
        </w:tabs>
        <w:spacing w:after="120"/>
        <w:jc w:val="both"/>
        <w:outlineLvl w:val="1"/>
        <w:rPr>
          <w:color w:val="000000"/>
        </w:rPr>
      </w:pPr>
      <w:r w:rsidRPr="009631D5">
        <w:rPr>
          <w:color w:val="000000"/>
        </w:rPr>
        <w:t>Wykonawca przekaże zamawiającemu ww. dokumentację wraz z pisemną akceptacją/ zatwierdzeniem przez właściwe służby konserwatorskie w formie papierowej w następującej ilości  3 egzemplarzy oraz 2 egz. Oświadczenia autorów dokumentacji projektowej o przekazaniu na rzecz Zamawiającego prawa do nieodpłatnego przetwarzania i rozpowszechniania całości lub części dokumentacji na wszystkich polach eksploracji przez pełen okres ochrony autorskich praw majątkowych.</w:t>
      </w:r>
    </w:p>
    <w:p w:rsidR="002B7060" w:rsidRPr="009631D5" w:rsidRDefault="002B7060" w:rsidP="005B5D3C">
      <w:pPr>
        <w:tabs>
          <w:tab w:val="left" w:pos="964"/>
        </w:tabs>
        <w:spacing w:after="120"/>
        <w:jc w:val="both"/>
        <w:outlineLvl w:val="1"/>
        <w:rPr>
          <w:color w:val="000000"/>
        </w:rPr>
      </w:pPr>
      <w:r w:rsidRPr="009631D5">
        <w:rPr>
          <w:color w:val="000000"/>
        </w:rPr>
        <w:t xml:space="preserve">Wykonawca zobowiązany jest także dostarczyć Zamawiającemu całą dokumentację projektową </w:t>
      </w:r>
      <w:r>
        <w:rPr>
          <w:color w:val="000000"/>
        </w:rPr>
        <w:t xml:space="preserve">w formie elektronicznej – </w:t>
      </w:r>
      <w:r w:rsidRPr="009631D5">
        <w:rPr>
          <w:color w:val="000000"/>
        </w:rPr>
        <w:t>pliki w formacie doc. i pdf. zapisane na płycie CD.</w:t>
      </w:r>
    </w:p>
    <w:p w:rsidR="002B7060" w:rsidRPr="0087716D" w:rsidRDefault="002B7060" w:rsidP="008771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716D">
        <w:t xml:space="preserve">Aktualizacja inwentaryzacji wykonanej w 2006 r przez studentów SGGW pod kierunkiem dr A. Różańskiej (zawiera 1321 pozycji – drzewa i skupiny krzewów). </w:t>
      </w:r>
    </w:p>
    <w:p w:rsidR="002B7060" w:rsidRDefault="002B7060" w:rsidP="0087716D">
      <w:pPr>
        <w:pStyle w:val="FootnoteText"/>
      </w:pPr>
      <w:r>
        <w:rPr>
          <w:rStyle w:val="FootnoteReference"/>
        </w:rPr>
        <w:t>2</w:t>
      </w:r>
      <w:r w:rsidRPr="0087716D">
        <w:t xml:space="preserve"> Odkryty rów o długości ponad </w:t>
      </w:r>
      <w:smartTag w:uri="urn:schemas-microsoft-com:office:smarttags" w:element="metricconverter">
        <w:smartTagPr>
          <w:attr w:name="ProductID" w:val="100 m"/>
        </w:smartTagPr>
        <w:r w:rsidRPr="0087716D">
          <w:t>100 m</w:t>
        </w:r>
      </w:smartTag>
      <w:r w:rsidRPr="0087716D">
        <w:t xml:space="preserve"> i głębokości ok. </w:t>
      </w:r>
      <w:smartTag w:uri="urn:schemas-microsoft-com:office:smarttags" w:element="metricconverter">
        <w:smartTagPr>
          <w:attr w:name="ProductID" w:val="1,5 m"/>
        </w:smartTagPr>
        <w:r w:rsidRPr="0087716D">
          <w:t>1,5 m</w:t>
        </w:r>
      </w:smartTag>
      <w:r w:rsidRPr="0087716D">
        <w:t xml:space="preserve"> i szerokości ok. </w:t>
      </w:r>
      <w:smartTag w:uri="urn:schemas-microsoft-com:office:smarttags" w:element="metricconverter">
        <w:smartTagPr>
          <w:attr w:name="ProductID" w:val="2,5 m"/>
        </w:smartTagPr>
        <w:r w:rsidRPr="0087716D">
          <w:t>2,5 m</w:t>
        </w:r>
      </w:smartTag>
      <w:r w:rsidRPr="0087716D">
        <w:t xml:space="preserve"> przebiega od granicy parku w jego południowo-wschodniej części przez zwarty drzewostan parkowy do koryta rzeki Ralki przepływającej przez cały park.</w:t>
      </w:r>
      <w:r>
        <w:t xml:space="preserve"> </w:t>
      </w:r>
    </w:p>
    <w:p w:rsidR="002B7060" w:rsidRDefault="002B7060" w:rsidP="0087716D">
      <w:pPr>
        <w:pStyle w:val="FootnoteText"/>
      </w:pPr>
      <w:r>
        <w:t xml:space="preserve">Odprowadza nadmiar wód opadowych z ulic Ciechanowca. Jego funkcjonalność jest raczej dyskusyjna i wymaga sprawdzenia </w:t>
      </w:r>
      <w:r>
        <w:br/>
        <w:t xml:space="preserve">i ewentualnie uzgodnienia  z Urzędem Gminy zakresu prac przy jego zakryciu i poprowadzenia wody rurą pod powierzchnią ziemi lub jego zasypania, jeśli nie jest już potrzebny. </w:t>
      </w:r>
    </w:p>
    <w:p w:rsidR="002B7060" w:rsidRPr="005B5D3C" w:rsidRDefault="002B7060" w:rsidP="005B5D3C">
      <w:pPr>
        <w:pStyle w:val="FootnoteText"/>
      </w:pPr>
      <w:r>
        <w:rPr>
          <w:rStyle w:val="FootnoteReference"/>
        </w:rPr>
        <w:t>3</w:t>
      </w:r>
      <w:r>
        <w:t xml:space="preserve"> Wiaty są usytuowane na łące parkowej o powierzchni ok. </w:t>
      </w:r>
      <w:smartTag w:uri="urn:schemas-microsoft-com:office:smarttags" w:element="metricconverter">
        <w:smartTagPr>
          <w:attr w:name="ProductID" w:val="0,5 ha"/>
        </w:smartTagPr>
        <w:r>
          <w:t>0,5 ha</w:t>
        </w:r>
      </w:smartTag>
      <w:r>
        <w:t xml:space="preserve"> w pobliżu rzeki Ralki.</w:t>
      </w:r>
    </w:p>
    <w:p w:rsidR="002B7060" w:rsidRPr="00A0207A" w:rsidRDefault="002B7060" w:rsidP="00A238EE">
      <w:pPr>
        <w:jc w:val="righ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  <w:r w:rsidRPr="00A0207A">
        <w:rPr>
          <w:rFonts w:ascii="Arial" w:hAnsi="Arial" w:cs="Arial"/>
          <w:sz w:val="22"/>
          <w:szCs w:val="22"/>
          <w:lang w:eastAsia="en-US"/>
        </w:rPr>
        <w:t xml:space="preserve">Załącznik nr </w:t>
      </w:r>
      <w:r>
        <w:rPr>
          <w:rFonts w:ascii="Arial" w:hAnsi="Arial" w:cs="Arial"/>
          <w:sz w:val="22"/>
          <w:szCs w:val="22"/>
          <w:lang w:eastAsia="en-US"/>
        </w:rPr>
        <w:t>2</w:t>
      </w:r>
      <w:r w:rsidRPr="00A0207A">
        <w:rPr>
          <w:rFonts w:ascii="Arial" w:hAnsi="Arial" w:cs="Arial"/>
          <w:sz w:val="22"/>
          <w:szCs w:val="22"/>
          <w:lang w:eastAsia="en-US"/>
        </w:rPr>
        <w:t xml:space="preserve"> - Formularz oferty</w:t>
      </w:r>
    </w:p>
    <w:p w:rsidR="002B7060" w:rsidRPr="00A0207A" w:rsidRDefault="002B7060" w:rsidP="00A0207A">
      <w:pPr>
        <w:rPr>
          <w:rFonts w:ascii="Arial" w:hAnsi="Arial" w:cs="Arial"/>
          <w:b/>
          <w:lang w:eastAsia="en-US"/>
        </w:rPr>
      </w:pPr>
    </w:p>
    <w:p w:rsidR="002B7060" w:rsidRPr="00A0207A" w:rsidRDefault="002B7060" w:rsidP="00A0207A">
      <w:p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A0207A">
        <w:rPr>
          <w:rFonts w:ascii="Arial" w:hAnsi="Arial" w:cs="Arial"/>
          <w:sz w:val="22"/>
          <w:szCs w:val="22"/>
          <w:lang w:eastAsia="en-US"/>
        </w:rPr>
        <w:t>Dane Wykonawcy:</w:t>
      </w:r>
    </w:p>
    <w:p w:rsidR="002B7060" w:rsidRPr="00A0207A" w:rsidRDefault="002B7060" w:rsidP="00A0207A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2"/>
          <w:szCs w:val="22"/>
          <w:lang w:eastAsia="en-US"/>
        </w:rPr>
      </w:pPr>
      <w:r w:rsidRPr="00A0207A">
        <w:rPr>
          <w:rFonts w:ascii="Arial" w:hAnsi="Arial" w:cs="Arial"/>
          <w:sz w:val="22"/>
          <w:szCs w:val="22"/>
          <w:lang w:eastAsia="en-US"/>
        </w:rPr>
        <w:t xml:space="preserve">Nazwa Wykonawcy: </w:t>
      </w:r>
    </w:p>
    <w:p w:rsidR="002B7060" w:rsidRPr="00A0207A" w:rsidRDefault="002B7060" w:rsidP="00A0207A">
      <w:p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A0207A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7060" w:rsidRPr="00A0207A" w:rsidRDefault="002B7060" w:rsidP="00A0207A">
      <w:pPr>
        <w:ind w:left="426"/>
        <w:rPr>
          <w:rFonts w:ascii="Arial" w:hAnsi="Arial" w:cs="Arial"/>
          <w:sz w:val="22"/>
          <w:szCs w:val="22"/>
          <w:lang w:eastAsia="en-US"/>
        </w:rPr>
      </w:pPr>
      <w:r w:rsidRPr="00A0207A">
        <w:rPr>
          <w:rFonts w:ascii="Arial" w:hAnsi="Arial" w:cs="Arial"/>
          <w:sz w:val="22"/>
          <w:szCs w:val="22"/>
          <w:lang w:val="en-US" w:eastAsia="en-US"/>
        </w:rPr>
        <w:t xml:space="preserve">tel.: ………………………………….  </w:t>
      </w:r>
      <w:r w:rsidRPr="00A0207A">
        <w:rPr>
          <w:rFonts w:ascii="Arial" w:hAnsi="Arial" w:cs="Arial"/>
          <w:sz w:val="22"/>
          <w:szCs w:val="22"/>
          <w:lang w:eastAsia="en-US"/>
        </w:rPr>
        <w:t xml:space="preserve">e-mail:…………………………………………….  </w:t>
      </w:r>
    </w:p>
    <w:p w:rsidR="002B7060" w:rsidRPr="00A0207A" w:rsidRDefault="002B7060" w:rsidP="00A0207A">
      <w:p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</w:p>
    <w:p w:rsidR="002B7060" w:rsidRPr="00A0207A" w:rsidRDefault="002B7060" w:rsidP="00A0207A">
      <w:p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A0207A">
        <w:rPr>
          <w:rFonts w:ascii="Arial" w:hAnsi="Arial" w:cs="Arial"/>
          <w:sz w:val="22"/>
          <w:szCs w:val="22"/>
          <w:lang w:eastAsia="en-US"/>
        </w:rPr>
        <w:t>NIP/PESEL:  ………………………………………</w:t>
      </w:r>
    </w:p>
    <w:p w:rsidR="002B7060" w:rsidRPr="00A0207A" w:rsidRDefault="002B7060" w:rsidP="00A0207A">
      <w:pPr>
        <w:rPr>
          <w:rFonts w:ascii="Arial" w:hAnsi="Arial" w:cs="Arial"/>
          <w:b/>
          <w:lang w:eastAsia="en-US"/>
        </w:rPr>
      </w:pPr>
    </w:p>
    <w:p w:rsidR="002B7060" w:rsidRPr="00A0207A" w:rsidRDefault="002B7060" w:rsidP="00A0207A">
      <w:pPr>
        <w:rPr>
          <w:rFonts w:ascii="Arial" w:hAnsi="Arial" w:cs="Arial"/>
          <w:b/>
          <w:lang w:eastAsia="en-US"/>
        </w:rPr>
      </w:pPr>
    </w:p>
    <w:p w:rsidR="002B7060" w:rsidRPr="00A0207A" w:rsidRDefault="002B7060" w:rsidP="00A0207A">
      <w:pPr>
        <w:jc w:val="center"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OFERTA</w:t>
      </w:r>
    </w:p>
    <w:p w:rsidR="002B7060" w:rsidRDefault="002B7060" w:rsidP="009631D5">
      <w:pPr>
        <w:jc w:val="center"/>
        <w:rPr>
          <w:rFonts w:ascii="Arial" w:hAnsi="Arial" w:cs="Arial"/>
          <w:b/>
          <w:lang w:eastAsia="en-US"/>
        </w:rPr>
      </w:pPr>
      <w:r w:rsidRPr="00A0207A">
        <w:rPr>
          <w:rFonts w:ascii="Arial" w:hAnsi="Arial" w:cs="Arial"/>
          <w:b/>
          <w:lang w:eastAsia="en-US"/>
        </w:rPr>
        <w:t>złożona w odpowiedzi na zapytanie ofertowe</w:t>
      </w:r>
      <w:r>
        <w:rPr>
          <w:rFonts w:ascii="Arial" w:hAnsi="Arial" w:cs="Arial"/>
          <w:b/>
          <w:lang w:eastAsia="en-US"/>
        </w:rPr>
        <w:t xml:space="preserve"> </w:t>
      </w:r>
      <w:r w:rsidRPr="00A0207A">
        <w:rPr>
          <w:rFonts w:ascii="Arial" w:hAnsi="Arial" w:cs="Arial"/>
          <w:b/>
          <w:lang w:eastAsia="en-US"/>
        </w:rPr>
        <w:t>na</w:t>
      </w:r>
      <w:r>
        <w:rPr>
          <w:rFonts w:ascii="Arial" w:hAnsi="Arial" w:cs="Arial"/>
          <w:b/>
          <w:lang w:eastAsia="en-US"/>
        </w:rPr>
        <w:t>:</w:t>
      </w:r>
    </w:p>
    <w:p w:rsidR="002B7060" w:rsidRPr="009631D5" w:rsidRDefault="002B7060" w:rsidP="009631D5">
      <w:pPr>
        <w:jc w:val="center"/>
        <w:rPr>
          <w:rFonts w:ascii="Arial" w:hAnsi="Arial" w:cs="Arial"/>
          <w:b/>
          <w:lang w:eastAsia="en-US"/>
        </w:rPr>
      </w:pPr>
      <w:r w:rsidRPr="00785194">
        <w:rPr>
          <w:rFonts w:ascii="Arial" w:hAnsi="Arial" w:cs="Arial"/>
          <w:b/>
          <w:lang w:eastAsia="en-US"/>
        </w:rPr>
        <w:t xml:space="preserve"> </w:t>
      </w:r>
      <w:r w:rsidRPr="009631D5">
        <w:rPr>
          <w:rFonts w:ascii="Arial" w:hAnsi="Arial" w:cs="Arial"/>
          <w:b/>
        </w:rPr>
        <w:t xml:space="preserve">„Wykonanie dokumentacji rewaloryzacji zabytkowego parku na terenie </w:t>
      </w:r>
      <w:r>
        <w:rPr>
          <w:rFonts w:ascii="Arial" w:hAnsi="Arial" w:cs="Arial"/>
          <w:b/>
        </w:rPr>
        <w:br/>
      </w:r>
      <w:r w:rsidRPr="009631D5">
        <w:rPr>
          <w:rFonts w:ascii="Arial" w:hAnsi="Arial" w:cs="Arial"/>
          <w:b/>
        </w:rPr>
        <w:t>Muzeum Rolnictwa w Ciechanowcu”</w:t>
      </w:r>
    </w:p>
    <w:p w:rsidR="002B7060" w:rsidRPr="00A0207A" w:rsidRDefault="002B7060" w:rsidP="00A0207A">
      <w:pPr>
        <w:ind w:left="426"/>
        <w:jc w:val="both"/>
        <w:rPr>
          <w:rFonts w:ascii="Arial" w:hAnsi="Arial" w:cs="Arial"/>
          <w:lang w:eastAsia="en-US"/>
        </w:rPr>
      </w:pPr>
    </w:p>
    <w:p w:rsidR="002B7060" w:rsidRPr="00A0207A" w:rsidRDefault="002B7060" w:rsidP="00A0207A">
      <w:pPr>
        <w:spacing w:line="360" w:lineRule="auto"/>
        <w:ind w:left="426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Oferuję wykonanie przedmiotu zamówienia w terminie i na warunkach określonych </w:t>
      </w:r>
      <w:r w:rsidRPr="00A0207A">
        <w:rPr>
          <w:rFonts w:ascii="Arial" w:hAnsi="Arial" w:cs="Arial"/>
          <w:lang w:eastAsia="en-US"/>
        </w:rPr>
        <w:br/>
        <w:t>w zapytaniu ofertowym za cenę:</w:t>
      </w:r>
    </w:p>
    <w:p w:rsidR="002B7060" w:rsidRPr="00A0207A" w:rsidRDefault="002B7060" w:rsidP="00A0207A">
      <w:pPr>
        <w:spacing w:line="360" w:lineRule="auto"/>
        <w:ind w:left="426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Cena netto…………………………………………………………………………...…………...… zł</w:t>
      </w:r>
    </w:p>
    <w:p w:rsidR="002B7060" w:rsidRPr="00A0207A" w:rsidRDefault="002B7060" w:rsidP="00A0207A">
      <w:pPr>
        <w:spacing w:line="360" w:lineRule="auto"/>
        <w:ind w:left="426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Stawka VAT (jeśli dotyczy): </w:t>
      </w:r>
      <w:r>
        <w:rPr>
          <w:rFonts w:ascii="Arial" w:hAnsi="Arial" w:cs="Arial"/>
          <w:lang w:eastAsia="en-US"/>
        </w:rPr>
        <w:t>23</w:t>
      </w:r>
      <w:r w:rsidRPr="00A0207A">
        <w:rPr>
          <w:rFonts w:ascii="Arial" w:hAnsi="Arial" w:cs="Arial"/>
          <w:lang w:eastAsia="en-US"/>
        </w:rPr>
        <w:t xml:space="preserve"> %</w:t>
      </w:r>
    </w:p>
    <w:p w:rsidR="002B7060" w:rsidRPr="00A0207A" w:rsidRDefault="002B7060" w:rsidP="00A0207A">
      <w:pPr>
        <w:spacing w:line="360" w:lineRule="auto"/>
        <w:ind w:left="426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Cena brutto:  ……………...…………………...…………………………………………………… zł</w:t>
      </w:r>
    </w:p>
    <w:p w:rsidR="002B7060" w:rsidRPr="00A0207A" w:rsidRDefault="002B7060" w:rsidP="00A0207A">
      <w:pPr>
        <w:numPr>
          <w:ilvl w:val="0"/>
          <w:numId w:val="2"/>
        </w:numPr>
        <w:spacing w:after="200" w:line="276" w:lineRule="auto"/>
        <w:ind w:left="720" w:hanging="294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Oświadczam, że zapoznałam/em się z treścią zapytania ofertowego i nie wnoszę do niej zastrzeżeń oraz przyjmuję warunki w niej zawarte.</w:t>
      </w:r>
    </w:p>
    <w:p w:rsidR="002B7060" w:rsidRPr="00A0207A" w:rsidRDefault="002B7060" w:rsidP="00A0207A">
      <w:pPr>
        <w:numPr>
          <w:ilvl w:val="0"/>
          <w:numId w:val="2"/>
        </w:numPr>
        <w:spacing w:after="200" w:line="276" w:lineRule="auto"/>
        <w:ind w:left="720" w:hanging="294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Oświadczam, że posiadam niezbędną wiedzę i doświadczenie oraz dysponuję potencjałem technicznym i osobami zdolnymi do wykonania zamówienia.</w:t>
      </w:r>
    </w:p>
    <w:p w:rsidR="002B7060" w:rsidRPr="00A0207A" w:rsidRDefault="002B7060" w:rsidP="00A0207A">
      <w:pPr>
        <w:numPr>
          <w:ilvl w:val="0"/>
          <w:numId w:val="2"/>
        </w:numPr>
        <w:spacing w:after="200" w:line="276" w:lineRule="auto"/>
        <w:ind w:left="720" w:hanging="294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Oświadczam, że znajduję się w sytuacji ekonomicznej i finansowej zapewniającej wykonanie zamówienia.</w:t>
      </w:r>
    </w:p>
    <w:p w:rsidR="002B7060" w:rsidRPr="00A0207A" w:rsidRDefault="002B7060" w:rsidP="00A0207A">
      <w:pPr>
        <w:numPr>
          <w:ilvl w:val="0"/>
          <w:numId w:val="2"/>
        </w:numPr>
        <w:spacing w:after="200" w:line="276" w:lineRule="auto"/>
        <w:ind w:left="720" w:hanging="294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Oświadczam, że w cenie mojej oferty uwzględnione zostały wszystkie koszty związane</w:t>
      </w:r>
      <w:r>
        <w:rPr>
          <w:rFonts w:ascii="Arial" w:hAnsi="Arial" w:cs="Arial"/>
          <w:lang w:eastAsia="en-US"/>
        </w:rPr>
        <w:t xml:space="preserve"> </w:t>
      </w:r>
      <w:r w:rsidRPr="00A0207A">
        <w:rPr>
          <w:rFonts w:ascii="Arial" w:hAnsi="Arial" w:cs="Arial"/>
          <w:lang w:eastAsia="en-US"/>
        </w:rPr>
        <w:t>z realizacją zamówienia.</w:t>
      </w:r>
    </w:p>
    <w:p w:rsidR="002B7060" w:rsidRPr="00A0207A" w:rsidRDefault="002B7060" w:rsidP="00A0207A">
      <w:pPr>
        <w:numPr>
          <w:ilvl w:val="0"/>
          <w:numId w:val="2"/>
        </w:numPr>
        <w:spacing w:after="200" w:line="276" w:lineRule="auto"/>
        <w:ind w:left="720" w:hanging="294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Oświadczam, że uważam się za związaną/ego niniejszą ofertą przez 30 dni od dnia upływu terminu składania ofert.</w:t>
      </w:r>
    </w:p>
    <w:p w:rsidR="002B7060" w:rsidRPr="00A0207A" w:rsidRDefault="002B7060" w:rsidP="00A0207A">
      <w:pPr>
        <w:numPr>
          <w:ilvl w:val="0"/>
          <w:numId w:val="2"/>
        </w:numPr>
        <w:spacing w:after="200" w:line="276" w:lineRule="auto"/>
        <w:ind w:left="720" w:hanging="294"/>
        <w:jc w:val="both"/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>W przypadku przyznania mi zamówienia, zobowiązuję się do zawarcia umowy w miejscu i terminie wskazanym przez Zamawiającego.</w:t>
      </w:r>
    </w:p>
    <w:p w:rsidR="002B7060" w:rsidRPr="00A0207A" w:rsidRDefault="002B7060" w:rsidP="00A0207A">
      <w:pPr>
        <w:ind w:left="426"/>
        <w:jc w:val="both"/>
        <w:rPr>
          <w:rFonts w:ascii="Arial" w:hAnsi="Arial" w:cs="Arial"/>
          <w:lang w:eastAsia="en-US"/>
        </w:rPr>
      </w:pPr>
    </w:p>
    <w:p w:rsidR="002B7060" w:rsidRPr="00A0207A" w:rsidRDefault="002B7060" w:rsidP="00A0207A">
      <w:pPr>
        <w:jc w:val="both"/>
        <w:rPr>
          <w:rFonts w:ascii="Arial" w:hAnsi="Arial" w:cs="Arial"/>
          <w:lang w:eastAsia="en-US"/>
        </w:rPr>
      </w:pPr>
    </w:p>
    <w:p w:rsidR="002B7060" w:rsidRPr="00A0207A" w:rsidRDefault="002B7060" w:rsidP="00A0207A">
      <w:pPr>
        <w:tabs>
          <w:tab w:val="left" w:pos="7740"/>
        </w:tabs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       …….………………………</w:t>
      </w:r>
      <w:r w:rsidRPr="00A0207A">
        <w:rPr>
          <w:rFonts w:ascii="Arial" w:hAnsi="Arial" w:cs="Arial"/>
          <w:lang w:eastAsia="en-US"/>
        </w:rPr>
        <w:tab/>
        <w:t>…………………………</w:t>
      </w:r>
    </w:p>
    <w:p w:rsidR="002B7060" w:rsidRPr="00A0207A" w:rsidRDefault="002B7060" w:rsidP="00A0207A">
      <w:pPr>
        <w:rPr>
          <w:rFonts w:ascii="Arial" w:hAnsi="Arial" w:cs="Arial"/>
          <w:lang w:eastAsia="en-US"/>
        </w:rPr>
      </w:pPr>
      <w:r w:rsidRPr="00A0207A">
        <w:rPr>
          <w:rFonts w:ascii="Arial" w:hAnsi="Arial" w:cs="Arial"/>
          <w:lang w:eastAsia="en-US"/>
        </w:rPr>
        <w:t xml:space="preserve">           (miejscowość, data)</w:t>
      </w:r>
      <w:r w:rsidRPr="00A0207A">
        <w:rPr>
          <w:rFonts w:ascii="Arial" w:hAnsi="Arial" w:cs="Arial"/>
          <w:lang w:eastAsia="en-US"/>
        </w:rPr>
        <w:tab/>
      </w:r>
      <w:r w:rsidRPr="00A0207A">
        <w:rPr>
          <w:rFonts w:ascii="Arial" w:hAnsi="Arial" w:cs="Arial"/>
          <w:lang w:eastAsia="en-US"/>
        </w:rPr>
        <w:tab/>
      </w:r>
      <w:r w:rsidRPr="00A0207A">
        <w:rPr>
          <w:rFonts w:ascii="Arial" w:hAnsi="Arial" w:cs="Arial"/>
          <w:lang w:eastAsia="en-US"/>
        </w:rPr>
        <w:tab/>
      </w:r>
      <w:r w:rsidRPr="00A0207A">
        <w:rPr>
          <w:rFonts w:ascii="Arial" w:hAnsi="Arial" w:cs="Arial"/>
          <w:lang w:eastAsia="en-US"/>
        </w:rPr>
        <w:tab/>
      </w:r>
      <w:r w:rsidRPr="00A0207A">
        <w:rPr>
          <w:rFonts w:ascii="Arial" w:hAnsi="Arial" w:cs="Arial"/>
          <w:lang w:eastAsia="en-US"/>
        </w:rPr>
        <w:tab/>
        <w:t xml:space="preserve">                      (podpis Wykonawcy)</w:t>
      </w:r>
    </w:p>
    <w:p w:rsidR="002B7060" w:rsidRPr="00A0207A" w:rsidRDefault="002B7060" w:rsidP="00A0207A"/>
    <w:p w:rsidR="002B7060" w:rsidRDefault="002B7060"/>
    <w:p w:rsidR="002B7060" w:rsidRDefault="002B7060">
      <w:bookmarkStart w:id="1" w:name="_GoBack"/>
      <w:bookmarkEnd w:id="1"/>
    </w:p>
    <w:sectPr w:rsidR="002B7060" w:rsidSect="00C173AE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060" w:rsidRDefault="002B7060" w:rsidP="0087716D">
      <w:r>
        <w:separator/>
      </w:r>
    </w:p>
  </w:endnote>
  <w:endnote w:type="continuationSeparator" w:id="0">
    <w:p w:rsidR="002B7060" w:rsidRDefault="002B7060" w:rsidP="00877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060" w:rsidRDefault="002B7060" w:rsidP="0087716D">
      <w:r>
        <w:separator/>
      </w:r>
    </w:p>
  </w:footnote>
  <w:footnote w:type="continuationSeparator" w:id="0">
    <w:p w:rsidR="002B7060" w:rsidRDefault="002B7060" w:rsidP="008771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32D"/>
    <w:multiLevelType w:val="hybridMultilevel"/>
    <w:tmpl w:val="ED76746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9A825E5"/>
    <w:multiLevelType w:val="hybridMultilevel"/>
    <w:tmpl w:val="B5C6FD56"/>
    <w:lvl w:ilvl="0" w:tplc="5E4014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1772502"/>
    <w:multiLevelType w:val="hybridMultilevel"/>
    <w:tmpl w:val="6C56BB28"/>
    <w:lvl w:ilvl="0" w:tplc="5860E30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47F0D67"/>
    <w:multiLevelType w:val="hybridMultilevel"/>
    <w:tmpl w:val="DC66C6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D400F5"/>
    <w:multiLevelType w:val="hybridMultilevel"/>
    <w:tmpl w:val="322C22A2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8EA464A"/>
    <w:multiLevelType w:val="hybridMultilevel"/>
    <w:tmpl w:val="376A6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A44C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EA523B"/>
    <w:multiLevelType w:val="hybridMultilevel"/>
    <w:tmpl w:val="2BC48B5A"/>
    <w:lvl w:ilvl="0" w:tplc="4BEE43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D3B7E9C"/>
    <w:multiLevelType w:val="hybridMultilevel"/>
    <w:tmpl w:val="FD22C170"/>
    <w:lvl w:ilvl="0" w:tplc="7BE46AC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E655F5A"/>
    <w:multiLevelType w:val="hybridMultilevel"/>
    <w:tmpl w:val="6DE43C20"/>
    <w:lvl w:ilvl="0" w:tplc="98265D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98CC4D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C0FC5A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170846"/>
    <w:multiLevelType w:val="hybridMultilevel"/>
    <w:tmpl w:val="0760457A"/>
    <w:lvl w:ilvl="0" w:tplc="0B843E5E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4242207B"/>
    <w:multiLevelType w:val="hybridMultilevel"/>
    <w:tmpl w:val="5E6856F2"/>
    <w:lvl w:ilvl="0" w:tplc="E68E8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D2D798F"/>
    <w:multiLevelType w:val="hybridMultilevel"/>
    <w:tmpl w:val="F9861304"/>
    <w:lvl w:ilvl="0" w:tplc="CEECEC26">
      <w:start w:val="1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4DC953C2"/>
    <w:multiLevelType w:val="hybridMultilevel"/>
    <w:tmpl w:val="C8A0427E"/>
    <w:lvl w:ilvl="0" w:tplc="15C0AD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3A4036"/>
    <w:multiLevelType w:val="hybridMultilevel"/>
    <w:tmpl w:val="F7BC9262"/>
    <w:lvl w:ilvl="0" w:tplc="5A4EB7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41F6271"/>
    <w:multiLevelType w:val="hybridMultilevel"/>
    <w:tmpl w:val="B17A23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C59050B"/>
    <w:multiLevelType w:val="hybridMultilevel"/>
    <w:tmpl w:val="486E1E56"/>
    <w:lvl w:ilvl="0" w:tplc="983CCA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CC1700"/>
    <w:multiLevelType w:val="hybridMultilevel"/>
    <w:tmpl w:val="CB226AC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7">
    <w:nsid w:val="64002F77"/>
    <w:multiLevelType w:val="hybridMultilevel"/>
    <w:tmpl w:val="8ADEFD82"/>
    <w:lvl w:ilvl="0" w:tplc="93883E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548E9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4643A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1B2CA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7073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994DC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A18BE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83862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122FB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47C2D6A"/>
    <w:multiLevelType w:val="singleLevel"/>
    <w:tmpl w:val="EECA399E"/>
    <w:lvl w:ilvl="0">
      <w:start w:val="1"/>
      <w:numFmt w:val="decimal"/>
      <w:pStyle w:val="Numerowany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7E754F8"/>
    <w:multiLevelType w:val="hybridMultilevel"/>
    <w:tmpl w:val="10863A36"/>
    <w:lvl w:ilvl="0" w:tplc="A7C23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6"/>
        <w:szCs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9AE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02356D"/>
    <w:multiLevelType w:val="hybridMultilevel"/>
    <w:tmpl w:val="96F229AA"/>
    <w:lvl w:ilvl="0" w:tplc="D818BB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9476FD2"/>
    <w:multiLevelType w:val="hybridMultilevel"/>
    <w:tmpl w:val="647A1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95511A0"/>
    <w:multiLevelType w:val="hybridMultilevel"/>
    <w:tmpl w:val="4C3E3BFE"/>
    <w:lvl w:ilvl="0" w:tplc="C40A589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A4043A1"/>
    <w:multiLevelType w:val="hybridMultilevel"/>
    <w:tmpl w:val="31EC8F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10"/>
  </w:num>
  <w:num w:numId="12">
    <w:abstractNumId w:val="6"/>
  </w:num>
  <w:num w:numId="13">
    <w:abstractNumId w:val="20"/>
  </w:num>
  <w:num w:numId="14">
    <w:abstractNumId w:val="13"/>
  </w:num>
  <w:num w:numId="15">
    <w:abstractNumId w:val="0"/>
  </w:num>
  <w:num w:numId="16">
    <w:abstractNumId w:val="14"/>
  </w:num>
  <w:num w:numId="17">
    <w:abstractNumId w:val="16"/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2"/>
  </w:num>
  <w:num w:numId="24">
    <w:abstractNumId w:val="2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B96"/>
    <w:rsid w:val="00004FFC"/>
    <w:rsid w:val="000339E1"/>
    <w:rsid w:val="00180211"/>
    <w:rsid w:val="00196B96"/>
    <w:rsid w:val="001B39E2"/>
    <w:rsid w:val="001D4A95"/>
    <w:rsid w:val="001F511C"/>
    <w:rsid w:val="00215E21"/>
    <w:rsid w:val="00216798"/>
    <w:rsid w:val="00221D2E"/>
    <w:rsid w:val="002B7060"/>
    <w:rsid w:val="002C63D5"/>
    <w:rsid w:val="00332B2D"/>
    <w:rsid w:val="0033707A"/>
    <w:rsid w:val="0033771E"/>
    <w:rsid w:val="00360492"/>
    <w:rsid w:val="0037694D"/>
    <w:rsid w:val="003B4107"/>
    <w:rsid w:val="003C7F30"/>
    <w:rsid w:val="004479AB"/>
    <w:rsid w:val="004613BD"/>
    <w:rsid w:val="00463399"/>
    <w:rsid w:val="004A792E"/>
    <w:rsid w:val="004B02A5"/>
    <w:rsid w:val="004C09D4"/>
    <w:rsid w:val="005259EC"/>
    <w:rsid w:val="005B5D3C"/>
    <w:rsid w:val="005D692F"/>
    <w:rsid w:val="00684FE0"/>
    <w:rsid w:val="006B25F9"/>
    <w:rsid w:val="0076245D"/>
    <w:rsid w:val="00764D69"/>
    <w:rsid w:val="00785194"/>
    <w:rsid w:val="00796EA3"/>
    <w:rsid w:val="007A0215"/>
    <w:rsid w:val="008361EA"/>
    <w:rsid w:val="0084423A"/>
    <w:rsid w:val="00866910"/>
    <w:rsid w:val="0087716D"/>
    <w:rsid w:val="008B1A10"/>
    <w:rsid w:val="009631D5"/>
    <w:rsid w:val="009A099B"/>
    <w:rsid w:val="009A0BCD"/>
    <w:rsid w:val="009F59BD"/>
    <w:rsid w:val="00A0207A"/>
    <w:rsid w:val="00A238EE"/>
    <w:rsid w:val="00A7369E"/>
    <w:rsid w:val="00B34B4C"/>
    <w:rsid w:val="00B53AAD"/>
    <w:rsid w:val="00B557FC"/>
    <w:rsid w:val="00B81012"/>
    <w:rsid w:val="00BA3B53"/>
    <w:rsid w:val="00BD33CD"/>
    <w:rsid w:val="00C173AE"/>
    <w:rsid w:val="00C23C1A"/>
    <w:rsid w:val="00C24D38"/>
    <w:rsid w:val="00C46F01"/>
    <w:rsid w:val="00C60CD1"/>
    <w:rsid w:val="00C71C31"/>
    <w:rsid w:val="00C8059D"/>
    <w:rsid w:val="00CA5FAF"/>
    <w:rsid w:val="00D42FB5"/>
    <w:rsid w:val="00D617A8"/>
    <w:rsid w:val="00DA7DE0"/>
    <w:rsid w:val="00DC7C59"/>
    <w:rsid w:val="00ED4A03"/>
    <w:rsid w:val="00EE1C39"/>
    <w:rsid w:val="00EF46CE"/>
    <w:rsid w:val="00F15803"/>
    <w:rsid w:val="00F6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D5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C63D5"/>
    <w:pPr>
      <w:keepNext/>
      <w:spacing w:after="240"/>
      <w:jc w:val="center"/>
      <w:outlineLvl w:val="2"/>
    </w:pPr>
    <w:rPr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C63D5"/>
    <w:pPr>
      <w:keepNext/>
      <w:tabs>
        <w:tab w:val="left" w:pos="284"/>
        <w:tab w:val="left" w:pos="426"/>
      </w:tabs>
      <w:jc w:val="right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2C63D5"/>
    <w:pPr>
      <w:keepNext/>
      <w:spacing w:before="600"/>
      <w:jc w:val="both"/>
      <w:outlineLvl w:val="5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63D5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C63D5"/>
    <w:rPr>
      <w:rFonts w:ascii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C63D5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7A021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215"/>
    <w:rPr>
      <w:rFonts w:ascii="Times New Roman" w:hAnsi="Times New Roman" w:cs="Times New Roman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7A0215"/>
    <w:pPr>
      <w:suppressAutoHyphens/>
      <w:spacing w:before="120"/>
      <w:ind w:left="426" w:hanging="426"/>
      <w:jc w:val="both"/>
    </w:pPr>
    <w:rPr>
      <w:rFonts w:ascii="Arial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A0215"/>
    <w:rPr>
      <w:rFonts w:ascii="Arial" w:hAnsi="Arial" w:cs="Times New Roman"/>
      <w:sz w:val="20"/>
      <w:szCs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A020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207A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337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63D5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63D5"/>
    <w:rPr>
      <w:rFonts w:ascii="Times New Roman" w:hAnsi="Times New Roman" w:cs="Times New Roman"/>
      <w:sz w:val="20"/>
      <w:szCs w:val="20"/>
    </w:rPr>
  </w:style>
  <w:style w:type="paragraph" w:customStyle="1" w:styleId="Numerowany">
    <w:name w:val="Numerowany"/>
    <w:basedOn w:val="Normal"/>
    <w:uiPriority w:val="99"/>
    <w:rsid w:val="002C63D5"/>
    <w:pPr>
      <w:numPr>
        <w:numId w:val="18"/>
      </w:numPr>
      <w:spacing w:before="240"/>
      <w:jc w:val="both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42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2FB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6791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71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16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7716D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716D"/>
    <w:rPr>
      <w:rFonts w:ascii="Calibri" w:eastAsia="Times New Roman" w:hAnsi="Calibri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7716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6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rolnictwa.ple-m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zeumrolnict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1265</Words>
  <Characters>7594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 ROLNICTWA  IM</dc:title>
  <dc:subject/>
  <dc:creator>Sławek</dc:creator>
  <cp:keywords/>
  <dc:description/>
  <cp:lastModifiedBy>Benedykt Bogucki</cp:lastModifiedBy>
  <cp:revision>3</cp:revision>
  <cp:lastPrinted>2015-11-16T12:24:00Z</cp:lastPrinted>
  <dcterms:created xsi:type="dcterms:W3CDTF">2016-04-11T11:31:00Z</dcterms:created>
  <dcterms:modified xsi:type="dcterms:W3CDTF">2016-04-11T11:32:00Z</dcterms:modified>
</cp:coreProperties>
</file>