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D6242F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0538B7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10</w:t>
      </w:r>
      <w:r w:rsidR="001B7E92">
        <w:rPr>
          <w:rFonts w:ascii="Calibri" w:eastAsia="Times New Roman" w:hAnsi="Calibri" w:cs="Calibri"/>
          <w:bCs/>
          <w:sz w:val="24"/>
          <w:szCs w:val="24"/>
          <w:lang w:eastAsia="pl-PL"/>
        </w:rPr>
        <w:t>.12</w:t>
      </w:r>
      <w:r w:rsidR="00DF50F9">
        <w:rPr>
          <w:rFonts w:ascii="Calibri" w:eastAsia="Times New Roman" w:hAnsi="Calibri" w:cs="Calibri"/>
          <w:bCs/>
          <w:sz w:val="24"/>
          <w:szCs w:val="24"/>
          <w:lang w:eastAsia="pl-PL"/>
        </w:rPr>
        <w:t>.2024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D42B8F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16</w:t>
      </w:r>
      <w:r w:rsidR="00DF50F9">
        <w:rPr>
          <w:rFonts w:ascii="Calibri" w:hAnsi="Calibri" w:cs="Calibri"/>
          <w:sz w:val="24"/>
          <w:szCs w:val="24"/>
        </w:rPr>
        <w:t>/2024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4626C" w:rsidRDefault="00B4626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A491F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bookmarkStart w:id="0" w:name="_GoBack"/>
      <w:r w:rsidR="002705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„Usługa </w:t>
      </w:r>
      <w:r w:rsidR="000A0B8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poligraficzna - druk książki </w:t>
      </w:r>
      <w:r w:rsidR="00D42B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„Być kobietą. Kobiety Podlasia i Mazowsza do 1945 roku</w:t>
      </w:r>
      <w:r w:rsidR="000C5E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bookmarkEnd w:id="0"/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D6242F" w:rsidRDefault="00D6242F" w:rsidP="00D6242F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242F">
        <w:rPr>
          <w:rFonts w:ascii="Calibri" w:hAnsi="Calibri" w:cs="Calibri"/>
          <w:b/>
          <w:bCs/>
          <w:color w:val="000000"/>
          <w:sz w:val="24"/>
          <w:szCs w:val="24"/>
        </w:rPr>
        <w:t>Part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ner Poligrafia Andrzej Kardasz</w:t>
      </w:r>
    </w:p>
    <w:p w:rsidR="00D6242F" w:rsidRDefault="00D6242F" w:rsidP="00D6242F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ul. Hurtowa 19</w:t>
      </w:r>
    </w:p>
    <w:p w:rsidR="00D42B8F" w:rsidRDefault="00D6242F" w:rsidP="00D6242F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242F">
        <w:rPr>
          <w:rFonts w:ascii="Calibri" w:hAnsi="Calibri" w:cs="Calibri"/>
          <w:b/>
          <w:bCs/>
          <w:color w:val="000000"/>
          <w:sz w:val="24"/>
          <w:szCs w:val="24"/>
        </w:rPr>
        <w:t>15-399 Białystok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2705FE" w:rsidRDefault="00D42B8F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Libra – Print Sp. z o.o., Al. </w:t>
      </w:r>
      <w:r w:rsidR="007F3A4A">
        <w:rPr>
          <w:rFonts w:ascii="Calibri" w:eastAsia="Calibri" w:hAnsi="Calibri" w:cs="Calibri"/>
        </w:rPr>
        <w:t>Legionów 114b, 18 – 400 Łomża</w:t>
      </w:r>
      <w:r w:rsidR="005B08C5">
        <w:rPr>
          <w:rFonts w:ascii="Calibri" w:eastAsia="Calibri" w:hAnsi="Calibri" w:cs="Calibri"/>
        </w:rPr>
        <w:t xml:space="preserve"> – cena </w:t>
      </w:r>
      <w:r w:rsidR="007F3A4A">
        <w:rPr>
          <w:rFonts w:ascii="Calibri" w:eastAsia="Calibri" w:hAnsi="Calibri" w:cs="Calibri"/>
        </w:rPr>
        <w:t>7 381,50</w:t>
      </w:r>
      <w:r w:rsidR="001B7E92">
        <w:rPr>
          <w:rFonts w:ascii="Calibri" w:eastAsia="Calibri" w:hAnsi="Calibri" w:cs="Calibri"/>
        </w:rPr>
        <w:t xml:space="preserve"> zł brutto</w:t>
      </w:r>
      <w:r w:rsidR="002705FE">
        <w:rPr>
          <w:rFonts w:ascii="Calibri" w:eastAsia="Calibri" w:hAnsi="Calibri" w:cs="Calibri"/>
        </w:rPr>
        <w:t xml:space="preserve">. </w:t>
      </w:r>
    </w:p>
    <w:p w:rsidR="00616CF2" w:rsidRDefault="00616CF2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Partner Poligrafia Andrzej Kardasz, ul. Hurtowa 19, 15-399 Białystok – cena </w:t>
      </w:r>
      <w:r w:rsidR="007F3A4A">
        <w:rPr>
          <w:rFonts w:ascii="Calibri" w:eastAsia="Calibri" w:hAnsi="Calibri" w:cs="Calibri"/>
        </w:rPr>
        <w:t>6 615,00</w:t>
      </w:r>
      <w:r>
        <w:rPr>
          <w:rFonts w:ascii="Calibri" w:eastAsia="Calibri" w:hAnsi="Calibri" w:cs="Calibri"/>
        </w:rPr>
        <w:t xml:space="preserve"> zł brutto. </w:t>
      </w:r>
    </w:p>
    <w:p w:rsidR="00616CF2" w:rsidRDefault="007F3A4A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PHU OLEJNIK Piotr Olejnik, ul. E. Szwankowskiego 2/3, 01 – 318 Warszawa</w:t>
      </w:r>
      <w:r w:rsidR="00616CF2">
        <w:rPr>
          <w:rFonts w:ascii="Calibri" w:eastAsia="Calibri" w:hAnsi="Calibri" w:cs="Calibri"/>
        </w:rPr>
        <w:t xml:space="preserve"> – cena </w:t>
      </w:r>
      <w:r>
        <w:rPr>
          <w:rFonts w:ascii="Calibri" w:eastAsia="Calibri" w:hAnsi="Calibri" w:cs="Calibri"/>
        </w:rPr>
        <w:t>9 922,50</w:t>
      </w:r>
      <w:r w:rsidR="00540000">
        <w:rPr>
          <w:rFonts w:ascii="Calibri" w:eastAsia="Calibri" w:hAnsi="Calibri" w:cs="Calibri"/>
        </w:rPr>
        <w:t xml:space="preserve"> zł brutto. </w:t>
      </w: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40000" w:rsidRPr="00D66E8F" w:rsidRDefault="0054000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CA44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3071"/>
    <w:rsid w:val="00044BDF"/>
    <w:rsid w:val="000538B7"/>
    <w:rsid w:val="000A023F"/>
    <w:rsid w:val="000A0405"/>
    <w:rsid w:val="000A0B8A"/>
    <w:rsid w:val="000A6AEC"/>
    <w:rsid w:val="000C5EF3"/>
    <w:rsid w:val="000D3875"/>
    <w:rsid w:val="001173AC"/>
    <w:rsid w:val="001A491F"/>
    <w:rsid w:val="001B7E92"/>
    <w:rsid w:val="001C240C"/>
    <w:rsid w:val="001D4ADB"/>
    <w:rsid w:val="00230A64"/>
    <w:rsid w:val="002327DC"/>
    <w:rsid w:val="002430D7"/>
    <w:rsid w:val="00250830"/>
    <w:rsid w:val="002705FE"/>
    <w:rsid w:val="0027383F"/>
    <w:rsid w:val="00277D3D"/>
    <w:rsid w:val="002F545B"/>
    <w:rsid w:val="003140C4"/>
    <w:rsid w:val="003210C4"/>
    <w:rsid w:val="00322762"/>
    <w:rsid w:val="003A6BBF"/>
    <w:rsid w:val="0045267B"/>
    <w:rsid w:val="004870F3"/>
    <w:rsid w:val="004A78E8"/>
    <w:rsid w:val="004E35C4"/>
    <w:rsid w:val="005233CB"/>
    <w:rsid w:val="00540000"/>
    <w:rsid w:val="00571C6D"/>
    <w:rsid w:val="005B08C5"/>
    <w:rsid w:val="005B556D"/>
    <w:rsid w:val="005F77A6"/>
    <w:rsid w:val="00604F81"/>
    <w:rsid w:val="00616CF2"/>
    <w:rsid w:val="00637828"/>
    <w:rsid w:val="006440B3"/>
    <w:rsid w:val="00657471"/>
    <w:rsid w:val="00670B2F"/>
    <w:rsid w:val="006945A0"/>
    <w:rsid w:val="006C36B8"/>
    <w:rsid w:val="00703F4F"/>
    <w:rsid w:val="00753E2D"/>
    <w:rsid w:val="00790846"/>
    <w:rsid w:val="007D0827"/>
    <w:rsid w:val="007F15D5"/>
    <w:rsid w:val="007F3A4A"/>
    <w:rsid w:val="00822A3A"/>
    <w:rsid w:val="00824F47"/>
    <w:rsid w:val="00872DBE"/>
    <w:rsid w:val="008912AD"/>
    <w:rsid w:val="008A7DFA"/>
    <w:rsid w:val="008E7268"/>
    <w:rsid w:val="00902D2E"/>
    <w:rsid w:val="00966414"/>
    <w:rsid w:val="009A52F8"/>
    <w:rsid w:val="009B699D"/>
    <w:rsid w:val="009D5486"/>
    <w:rsid w:val="009F4F2B"/>
    <w:rsid w:val="00A250EC"/>
    <w:rsid w:val="00A33A2A"/>
    <w:rsid w:val="00A45F00"/>
    <w:rsid w:val="00A67D9C"/>
    <w:rsid w:val="00AC6536"/>
    <w:rsid w:val="00AD512F"/>
    <w:rsid w:val="00AE5A97"/>
    <w:rsid w:val="00AF5E97"/>
    <w:rsid w:val="00B35A11"/>
    <w:rsid w:val="00B4626C"/>
    <w:rsid w:val="00B53230"/>
    <w:rsid w:val="00B918EB"/>
    <w:rsid w:val="00BC65FD"/>
    <w:rsid w:val="00BC6D03"/>
    <w:rsid w:val="00C107F3"/>
    <w:rsid w:val="00C240DE"/>
    <w:rsid w:val="00C25539"/>
    <w:rsid w:val="00C25FC8"/>
    <w:rsid w:val="00C42A92"/>
    <w:rsid w:val="00C63F6E"/>
    <w:rsid w:val="00C772C2"/>
    <w:rsid w:val="00C90075"/>
    <w:rsid w:val="00CB2C44"/>
    <w:rsid w:val="00D166BE"/>
    <w:rsid w:val="00D42B8F"/>
    <w:rsid w:val="00D47848"/>
    <w:rsid w:val="00D60206"/>
    <w:rsid w:val="00D6242F"/>
    <w:rsid w:val="00D66CBE"/>
    <w:rsid w:val="00D66E8F"/>
    <w:rsid w:val="00D9197B"/>
    <w:rsid w:val="00DD66D0"/>
    <w:rsid w:val="00DE40A9"/>
    <w:rsid w:val="00DF50F9"/>
    <w:rsid w:val="00E77E58"/>
    <w:rsid w:val="00E84EFF"/>
    <w:rsid w:val="00EB2C3C"/>
    <w:rsid w:val="00F21FE8"/>
    <w:rsid w:val="00F310B4"/>
    <w:rsid w:val="00FB2EDF"/>
    <w:rsid w:val="00F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75D146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2024-05-06T08:10:00Z</cp:lastPrinted>
  <dcterms:created xsi:type="dcterms:W3CDTF">2024-12-10T08:51:00Z</dcterms:created>
  <dcterms:modified xsi:type="dcterms:W3CDTF">2024-12-10T10:32:00Z</dcterms:modified>
</cp:coreProperties>
</file>