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FFD" w:rsidRDefault="00EC5FFD" w:rsidP="00EC5FFD">
      <w:pPr>
        <w:jc w:val="right"/>
        <w:rPr>
          <w:rFonts w:eastAsia="Times New Roman"/>
          <w:color w:val="auto"/>
        </w:rPr>
      </w:pPr>
    </w:p>
    <w:p w:rsidR="00EC5FFD" w:rsidRPr="001C4FBA" w:rsidRDefault="00EC5FFD" w:rsidP="00EC5FFD">
      <w:pPr>
        <w:tabs>
          <w:tab w:val="center" w:pos="4691"/>
          <w:tab w:val="left" w:pos="6760"/>
        </w:tabs>
        <w:ind w:left="284"/>
        <w:jc w:val="center"/>
        <w:rPr>
          <w:b/>
          <w:sz w:val="24"/>
          <w:szCs w:val="24"/>
        </w:rPr>
      </w:pPr>
      <w:r w:rsidRPr="001C4FBA">
        <w:rPr>
          <w:b/>
          <w:sz w:val="24"/>
          <w:szCs w:val="24"/>
        </w:rPr>
        <w:t>UMOWA  NR …………………….</w:t>
      </w:r>
    </w:p>
    <w:p w:rsidR="00EC5FFD" w:rsidRPr="001C4FBA" w:rsidRDefault="00EC5FFD" w:rsidP="00EC5FFD">
      <w:pPr>
        <w:tabs>
          <w:tab w:val="center" w:pos="4691"/>
          <w:tab w:val="left" w:pos="6760"/>
        </w:tabs>
        <w:ind w:left="284"/>
        <w:jc w:val="center"/>
        <w:rPr>
          <w:b/>
          <w:sz w:val="24"/>
          <w:szCs w:val="24"/>
        </w:rPr>
      </w:pPr>
    </w:p>
    <w:p w:rsidR="00EC5FFD" w:rsidRPr="001C4FBA" w:rsidRDefault="00EC5FFD" w:rsidP="00EC5FFD">
      <w:pPr>
        <w:tabs>
          <w:tab w:val="center" w:pos="4691"/>
          <w:tab w:val="left" w:pos="6760"/>
        </w:tabs>
        <w:ind w:left="284"/>
        <w:jc w:val="center"/>
        <w:rPr>
          <w:b/>
          <w:sz w:val="24"/>
          <w:szCs w:val="24"/>
        </w:rPr>
      </w:pPr>
      <w:r w:rsidRPr="001C4FBA">
        <w:rPr>
          <w:b/>
          <w:sz w:val="24"/>
          <w:szCs w:val="24"/>
        </w:rPr>
        <w:t xml:space="preserve">dla zadania pn. </w:t>
      </w:r>
    </w:p>
    <w:p w:rsidR="00EC5FFD" w:rsidRPr="001C4FBA" w:rsidRDefault="00907D31" w:rsidP="00EC5FFD">
      <w:pPr>
        <w:jc w:val="center"/>
        <w:rPr>
          <w:b/>
          <w:i/>
          <w:sz w:val="24"/>
          <w:szCs w:val="24"/>
          <w:lang w:eastAsia="en-US"/>
        </w:rPr>
      </w:pPr>
      <w:r w:rsidRPr="001C4FBA">
        <w:rPr>
          <w:b/>
          <w:sz w:val="24"/>
          <w:szCs w:val="24"/>
        </w:rPr>
        <w:t>ZAKUP SAMOCHODU OSOBOWO - DOSTAWCZEGO TYPU VAN/BUS</w:t>
      </w:r>
    </w:p>
    <w:p w:rsidR="00EC5FFD" w:rsidRPr="001C4FBA" w:rsidRDefault="00EC5FFD" w:rsidP="00EC5FFD">
      <w:pPr>
        <w:tabs>
          <w:tab w:val="center" w:pos="4691"/>
          <w:tab w:val="left" w:pos="6760"/>
        </w:tabs>
        <w:ind w:left="284"/>
        <w:jc w:val="center"/>
        <w:rPr>
          <w:rFonts w:eastAsia="Times New Roman"/>
          <w:b/>
          <w:sz w:val="24"/>
          <w:szCs w:val="24"/>
        </w:rPr>
      </w:pPr>
    </w:p>
    <w:p w:rsidR="00EC5FFD" w:rsidRPr="001C4FBA" w:rsidRDefault="00EC5FFD" w:rsidP="00EC5FFD">
      <w:pPr>
        <w:tabs>
          <w:tab w:val="left" w:pos="7155"/>
        </w:tabs>
        <w:ind w:left="284"/>
        <w:rPr>
          <w:sz w:val="24"/>
          <w:szCs w:val="24"/>
        </w:rPr>
      </w:pPr>
    </w:p>
    <w:p w:rsidR="00EC5FFD" w:rsidRPr="001C4FBA" w:rsidRDefault="00EC5FFD" w:rsidP="00EC5FFD">
      <w:pPr>
        <w:tabs>
          <w:tab w:val="left" w:pos="7155"/>
        </w:tabs>
        <w:rPr>
          <w:sz w:val="24"/>
          <w:szCs w:val="24"/>
        </w:rPr>
      </w:pPr>
      <w:r w:rsidRPr="001C4FBA">
        <w:rPr>
          <w:sz w:val="24"/>
          <w:szCs w:val="24"/>
        </w:rPr>
        <w:t xml:space="preserve">zawarta w dniu </w:t>
      </w:r>
      <w:r w:rsidRPr="001C4FBA">
        <w:rPr>
          <w:b/>
          <w:sz w:val="24"/>
          <w:szCs w:val="24"/>
        </w:rPr>
        <w:t>…………………. 2023 roku</w:t>
      </w:r>
      <w:r w:rsidRPr="001C4FBA">
        <w:rPr>
          <w:sz w:val="24"/>
          <w:szCs w:val="24"/>
        </w:rPr>
        <w:t xml:space="preserve"> w Ciechanowcu pomiędzy:</w:t>
      </w:r>
      <w:r w:rsidRPr="001C4FBA">
        <w:rPr>
          <w:sz w:val="24"/>
          <w:szCs w:val="24"/>
        </w:rPr>
        <w:tab/>
      </w:r>
    </w:p>
    <w:p w:rsidR="00EC5FFD" w:rsidRPr="001C4FBA" w:rsidRDefault="00EC5FFD" w:rsidP="00EC5FFD">
      <w:pPr>
        <w:ind w:left="284"/>
        <w:rPr>
          <w:sz w:val="24"/>
          <w:szCs w:val="24"/>
        </w:rPr>
      </w:pPr>
    </w:p>
    <w:p w:rsidR="00EC5FFD" w:rsidRPr="001C4FBA" w:rsidRDefault="00EC5FFD" w:rsidP="001C4FBA">
      <w:pPr>
        <w:tabs>
          <w:tab w:val="left" w:pos="1995"/>
          <w:tab w:val="right" w:pos="9072"/>
        </w:tabs>
        <w:ind w:left="0" w:firstLine="0"/>
        <w:rPr>
          <w:sz w:val="24"/>
          <w:szCs w:val="24"/>
          <w:lang w:eastAsia="x-none"/>
        </w:rPr>
      </w:pPr>
      <w:r w:rsidRPr="001C4FBA">
        <w:rPr>
          <w:sz w:val="24"/>
          <w:szCs w:val="24"/>
          <w:lang w:eastAsia="x-none"/>
        </w:rPr>
        <w:t xml:space="preserve">Muzeum Rolnictwa im. ks. Krzysztofa Kluka, mającym swoją siedzibę w Ciechanowcu przy </w:t>
      </w:r>
      <w:r w:rsidRPr="001C4FBA">
        <w:rPr>
          <w:sz w:val="24"/>
          <w:szCs w:val="24"/>
          <w:lang w:eastAsia="x-none"/>
        </w:rPr>
        <w:br/>
        <w:t>ul. Pałacowej 5, będącym płatnikiem podatku VAT, posiadającym nr identyfikacyjny ………………………, reprezentowanym przez:</w:t>
      </w:r>
    </w:p>
    <w:p w:rsidR="00EC5FFD" w:rsidRPr="001C4FBA" w:rsidRDefault="00EC5FFD" w:rsidP="00EC5FFD">
      <w:pPr>
        <w:tabs>
          <w:tab w:val="left" w:pos="1995"/>
          <w:tab w:val="right" w:pos="9072"/>
        </w:tabs>
        <w:rPr>
          <w:sz w:val="24"/>
          <w:szCs w:val="24"/>
          <w:lang w:eastAsia="x-none"/>
        </w:rPr>
      </w:pPr>
      <w:r w:rsidRPr="001C4FBA">
        <w:rPr>
          <w:sz w:val="24"/>
          <w:szCs w:val="24"/>
          <w:lang w:eastAsia="x-none"/>
        </w:rPr>
        <w:t>……………………………………………………</w:t>
      </w:r>
    </w:p>
    <w:p w:rsidR="00EC5FFD" w:rsidRPr="001C4FBA" w:rsidRDefault="00EC5FFD" w:rsidP="00EC5FFD">
      <w:pPr>
        <w:rPr>
          <w:sz w:val="24"/>
          <w:szCs w:val="24"/>
          <w:lang w:eastAsia="x-none"/>
        </w:rPr>
      </w:pPr>
    </w:p>
    <w:p w:rsidR="00EC5FFD" w:rsidRPr="001C4FBA" w:rsidRDefault="00EC5FFD" w:rsidP="00EC5FFD">
      <w:pPr>
        <w:rPr>
          <w:sz w:val="24"/>
          <w:szCs w:val="24"/>
          <w:lang w:eastAsia="en-US"/>
        </w:rPr>
      </w:pPr>
      <w:r w:rsidRPr="001C4FBA">
        <w:rPr>
          <w:sz w:val="24"/>
          <w:szCs w:val="24"/>
        </w:rPr>
        <w:t>zwanym w dalszej części umowy „</w:t>
      </w:r>
      <w:r w:rsidRPr="001C4FBA">
        <w:rPr>
          <w:b/>
          <w:sz w:val="24"/>
          <w:szCs w:val="24"/>
        </w:rPr>
        <w:t>Zamawiającym</w:t>
      </w:r>
      <w:r w:rsidRPr="001C4FBA">
        <w:rPr>
          <w:sz w:val="24"/>
          <w:szCs w:val="24"/>
        </w:rPr>
        <w:t>”,</w:t>
      </w:r>
    </w:p>
    <w:p w:rsidR="00EC5FFD" w:rsidRPr="001C4FBA" w:rsidRDefault="00EC5FFD" w:rsidP="00EC5FFD">
      <w:pPr>
        <w:tabs>
          <w:tab w:val="left" w:pos="1995"/>
          <w:tab w:val="right" w:pos="9072"/>
        </w:tabs>
        <w:rPr>
          <w:rFonts w:eastAsia="Times New Roman"/>
          <w:sz w:val="24"/>
          <w:szCs w:val="24"/>
          <w:lang w:eastAsia="x-none"/>
        </w:rPr>
      </w:pPr>
      <w:r w:rsidRPr="001C4FBA">
        <w:rPr>
          <w:sz w:val="24"/>
          <w:szCs w:val="24"/>
          <w:lang w:eastAsia="x-none"/>
        </w:rPr>
        <w:t>a</w:t>
      </w:r>
    </w:p>
    <w:p w:rsidR="00EC5FFD" w:rsidRPr="001C4FBA" w:rsidRDefault="00EC5FFD" w:rsidP="00EC5FFD">
      <w:pPr>
        <w:tabs>
          <w:tab w:val="left" w:pos="1995"/>
          <w:tab w:val="right" w:pos="9072"/>
        </w:tabs>
        <w:rPr>
          <w:sz w:val="24"/>
          <w:szCs w:val="24"/>
          <w:lang w:eastAsia="x-none"/>
        </w:rPr>
      </w:pPr>
      <w:r w:rsidRPr="001C4FBA">
        <w:rPr>
          <w:sz w:val="24"/>
          <w:szCs w:val="24"/>
          <w:lang w:eastAsia="x-none"/>
        </w:rPr>
        <w:t>…………………...…………………………………………………………………………...</w:t>
      </w:r>
    </w:p>
    <w:p w:rsidR="00EC5FFD" w:rsidRPr="001C4FBA" w:rsidRDefault="00EC5FFD" w:rsidP="001C4FBA">
      <w:pPr>
        <w:tabs>
          <w:tab w:val="left" w:pos="1995"/>
          <w:tab w:val="right" w:pos="9072"/>
        </w:tabs>
        <w:ind w:left="0" w:firstLine="0"/>
        <w:rPr>
          <w:sz w:val="24"/>
          <w:szCs w:val="24"/>
          <w:lang w:eastAsia="x-none"/>
        </w:rPr>
      </w:pPr>
      <w:r w:rsidRPr="001C4FBA">
        <w:rPr>
          <w:sz w:val="24"/>
          <w:szCs w:val="24"/>
          <w:lang w:eastAsia="x-none"/>
        </w:rPr>
        <w:t>z siedzibą w … przy ul. …, …, NIP …, REGON …,  wpisanym do rejestru przedsiębiorców Krajowego Rejestru Sądowego pod nr KRS … , reprezentowanym przez:</w:t>
      </w:r>
    </w:p>
    <w:p w:rsidR="00EC5FFD" w:rsidRPr="001C4FBA" w:rsidRDefault="00EC5FFD" w:rsidP="00EC5FFD">
      <w:pPr>
        <w:tabs>
          <w:tab w:val="left" w:pos="1995"/>
          <w:tab w:val="right" w:pos="9072"/>
        </w:tabs>
        <w:rPr>
          <w:sz w:val="24"/>
          <w:szCs w:val="24"/>
          <w:lang w:eastAsia="x-none"/>
        </w:rPr>
      </w:pPr>
      <w:r w:rsidRPr="001C4FBA">
        <w:rPr>
          <w:sz w:val="24"/>
          <w:szCs w:val="24"/>
          <w:lang w:eastAsia="x-none"/>
        </w:rPr>
        <w:t>……………………………………………</w:t>
      </w:r>
    </w:p>
    <w:p w:rsidR="00EC5FFD" w:rsidRPr="001C4FBA" w:rsidRDefault="00EC5FFD" w:rsidP="00EC5FFD">
      <w:pPr>
        <w:tabs>
          <w:tab w:val="left" w:pos="1995"/>
          <w:tab w:val="right" w:pos="9072"/>
        </w:tabs>
        <w:rPr>
          <w:sz w:val="24"/>
          <w:szCs w:val="24"/>
          <w:lang w:eastAsia="x-none"/>
        </w:rPr>
      </w:pPr>
      <w:r w:rsidRPr="001C4FBA">
        <w:rPr>
          <w:sz w:val="24"/>
          <w:szCs w:val="24"/>
          <w:lang w:eastAsia="x-none"/>
        </w:rPr>
        <w:t>……………………………………………</w:t>
      </w:r>
    </w:p>
    <w:p w:rsidR="00EC5FFD" w:rsidRPr="001C4FBA" w:rsidRDefault="00EC5FFD" w:rsidP="00EC5FFD">
      <w:pPr>
        <w:tabs>
          <w:tab w:val="left" w:pos="1995"/>
          <w:tab w:val="right" w:pos="9072"/>
        </w:tabs>
        <w:ind w:left="284"/>
        <w:rPr>
          <w:b/>
          <w:sz w:val="24"/>
          <w:szCs w:val="24"/>
          <w:lang w:eastAsia="x-none"/>
        </w:rPr>
      </w:pPr>
    </w:p>
    <w:p w:rsidR="00EC5FFD" w:rsidRPr="001C4FBA" w:rsidRDefault="00EC5FFD" w:rsidP="00EC5FFD">
      <w:pPr>
        <w:rPr>
          <w:bCs/>
          <w:sz w:val="24"/>
          <w:szCs w:val="24"/>
          <w:lang w:val="x-none" w:eastAsia="x-none"/>
        </w:rPr>
      </w:pPr>
      <w:r w:rsidRPr="001C4FBA">
        <w:rPr>
          <w:bCs/>
          <w:sz w:val="24"/>
          <w:szCs w:val="24"/>
          <w:lang w:eastAsia="x-none"/>
        </w:rPr>
        <w:t>z</w:t>
      </w:r>
      <w:r w:rsidRPr="001C4FBA">
        <w:rPr>
          <w:bCs/>
          <w:sz w:val="24"/>
          <w:szCs w:val="24"/>
          <w:lang w:val="x-none" w:eastAsia="x-none"/>
        </w:rPr>
        <w:t xml:space="preserve">wanym </w:t>
      </w:r>
      <w:r w:rsidRPr="001C4FBA">
        <w:rPr>
          <w:bCs/>
          <w:sz w:val="24"/>
          <w:szCs w:val="24"/>
          <w:lang w:eastAsia="x-none"/>
        </w:rPr>
        <w:t>(ą)</w:t>
      </w:r>
      <w:r w:rsidRPr="001C4FBA">
        <w:rPr>
          <w:bCs/>
          <w:sz w:val="24"/>
          <w:szCs w:val="24"/>
          <w:lang w:val="x-none" w:eastAsia="x-none"/>
        </w:rPr>
        <w:t xml:space="preserve"> w dalszej treści umowy „</w:t>
      </w:r>
      <w:r w:rsidRPr="001C4FBA">
        <w:rPr>
          <w:b/>
          <w:bCs/>
          <w:sz w:val="24"/>
          <w:szCs w:val="24"/>
          <w:lang w:val="x-none" w:eastAsia="x-none"/>
        </w:rPr>
        <w:t>Wykonawcą</w:t>
      </w:r>
      <w:r w:rsidRPr="001C4FBA">
        <w:rPr>
          <w:bCs/>
          <w:sz w:val="24"/>
          <w:szCs w:val="24"/>
          <w:lang w:val="x-none" w:eastAsia="x-none"/>
        </w:rPr>
        <w:t xml:space="preserve">”, </w:t>
      </w:r>
    </w:p>
    <w:p w:rsidR="00EC5FFD" w:rsidRPr="001C4FBA" w:rsidRDefault="00EC5FFD" w:rsidP="00EC5FFD">
      <w:pPr>
        <w:ind w:left="284"/>
        <w:rPr>
          <w:bCs/>
          <w:iCs/>
          <w:sz w:val="24"/>
          <w:szCs w:val="24"/>
          <w:lang w:eastAsia="x-none"/>
        </w:rPr>
      </w:pPr>
    </w:p>
    <w:p w:rsidR="00EC5FFD" w:rsidRPr="001C4FBA" w:rsidRDefault="00EC5FFD" w:rsidP="00EC5FFD">
      <w:pPr>
        <w:rPr>
          <w:bCs/>
          <w:iCs/>
          <w:sz w:val="24"/>
          <w:szCs w:val="24"/>
          <w:lang w:eastAsia="x-none"/>
        </w:rPr>
      </w:pPr>
      <w:r w:rsidRPr="001C4FBA">
        <w:rPr>
          <w:bCs/>
          <w:iCs/>
          <w:sz w:val="24"/>
          <w:szCs w:val="24"/>
          <w:lang w:eastAsia="x-none"/>
        </w:rPr>
        <w:t>przy czym Zamawiający i Wykonawca łącznie zwani są w dalszej treści umowy „</w:t>
      </w:r>
      <w:r w:rsidRPr="001C4FBA">
        <w:rPr>
          <w:b/>
          <w:iCs/>
          <w:sz w:val="24"/>
          <w:szCs w:val="24"/>
          <w:lang w:eastAsia="x-none"/>
        </w:rPr>
        <w:t>Stronami</w:t>
      </w:r>
      <w:r w:rsidRPr="001C4FBA">
        <w:rPr>
          <w:bCs/>
          <w:iCs/>
          <w:sz w:val="24"/>
          <w:szCs w:val="24"/>
          <w:lang w:eastAsia="x-none"/>
        </w:rPr>
        <w:t>”</w:t>
      </w:r>
    </w:p>
    <w:p w:rsidR="00EC5FFD" w:rsidRPr="001C4FBA" w:rsidRDefault="00EC5FFD" w:rsidP="001C4FBA">
      <w:pPr>
        <w:ind w:left="0" w:firstLine="0"/>
        <w:rPr>
          <w:bCs/>
          <w:iCs/>
          <w:sz w:val="24"/>
          <w:szCs w:val="24"/>
          <w:lang w:eastAsia="x-none"/>
        </w:rPr>
      </w:pPr>
    </w:p>
    <w:p w:rsidR="00EC5FFD" w:rsidRPr="001C4FBA" w:rsidRDefault="00EC5FFD" w:rsidP="001C4FBA">
      <w:pPr>
        <w:ind w:left="0" w:firstLine="0"/>
        <w:rPr>
          <w:bCs/>
          <w:iCs/>
          <w:sz w:val="24"/>
          <w:szCs w:val="24"/>
          <w:lang w:eastAsia="x-none"/>
        </w:rPr>
      </w:pPr>
      <w:r w:rsidRPr="001C4FBA">
        <w:rPr>
          <w:bCs/>
          <w:iCs/>
          <w:sz w:val="24"/>
          <w:szCs w:val="24"/>
          <w:lang w:eastAsia="x-none"/>
        </w:rPr>
        <w:t xml:space="preserve">Niniejsza umowa została zawarta po przeprowadzeniu postępowania o udzielenie zamówienia w trybie przetargu nieograniczonego w oparciu o postanowienia </w:t>
      </w:r>
      <w:bookmarkStart w:id="0" w:name="OLE_LINK1"/>
      <w:bookmarkStart w:id="1" w:name="OLE_LINK2"/>
      <w:r w:rsidRPr="001C4FBA">
        <w:rPr>
          <w:bCs/>
          <w:iCs/>
          <w:sz w:val="24"/>
          <w:szCs w:val="24"/>
          <w:lang w:eastAsia="x-none"/>
        </w:rPr>
        <w:t xml:space="preserve">ustawy z dnia 11 września 2019 r. (Dz.U. 2022 poz. 1710 z późn. zm.) </w:t>
      </w:r>
      <w:bookmarkEnd w:id="0"/>
      <w:bookmarkEnd w:id="1"/>
      <w:r w:rsidRPr="001C4FBA">
        <w:rPr>
          <w:bCs/>
          <w:iCs/>
          <w:sz w:val="24"/>
          <w:szCs w:val="24"/>
          <w:lang w:eastAsia="x-none"/>
        </w:rPr>
        <w:t>(dalej: „Pzp”) zwana w dalszej treści umowy „Umową”.</w:t>
      </w:r>
    </w:p>
    <w:p w:rsidR="00EC5FFD" w:rsidRPr="001C4FBA" w:rsidRDefault="00EC5FFD" w:rsidP="00EC5FFD">
      <w:pPr>
        <w:pStyle w:val="Nagwek1"/>
        <w:numPr>
          <w:ilvl w:val="0"/>
          <w:numId w:val="0"/>
        </w:numPr>
        <w:ind w:left="168"/>
        <w:rPr>
          <w:sz w:val="24"/>
          <w:szCs w:val="24"/>
        </w:rPr>
      </w:pPr>
    </w:p>
    <w:p w:rsidR="00EC5FFD" w:rsidRPr="001C4FBA" w:rsidRDefault="00EC5FFD" w:rsidP="00EC5FFD">
      <w:pPr>
        <w:pStyle w:val="Nagwek1"/>
        <w:numPr>
          <w:ilvl w:val="0"/>
          <w:numId w:val="0"/>
        </w:numPr>
        <w:ind w:left="168"/>
        <w:rPr>
          <w:sz w:val="24"/>
          <w:szCs w:val="24"/>
        </w:rPr>
      </w:pPr>
    </w:p>
    <w:p w:rsidR="001C4FBA" w:rsidRPr="001C4FBA" w:rsidRDefault="001C4FBA" w:rsidP="001C4FBA">
      <w:pPr>
        <w:suppressAutoHyphens/>
        <w:autoSpaceDE w:val="0"/>
        <w:autoSpaceDN w:val="0"/>
        <w:adjustRightInd w:val="0"/>
        <w:spacing w:after="0" w:line="276" w:lineRule="auto"/>
        <w:ind w:left="0" w:firstLine="0"/>
        <w:jc w:val="center"/>
        <w:rPr>
          <w:rFonts w:eastAsia="Times New Roman"/>
          <w:b/>
          <w:bCs/>
          <w:color w:val="auto"/>
          <w:sz w:val="24"/>
          <w:szCs w:val="24"/>
          <w:lang w:eastAsia="ar-SA"/>
        </w:rPr>
      </w:pPr>
      <w:r w:rsidRPr="001C4FBA">
        <w:rPr>
          <w:rFonts w:eastAsia="Times New Roman"/>
          <w:b/>
          <w:bCs/>
          <w:color w:val="auto"/>
          <w:sz w:val="24"/>
          <w:szCs w:val="24"/>
          <w:lang w:eastAsia="ar-SA"/>
        </w:rPr>
        <w:t>§ 1</w:t>
      </w:r>
    </w:p>
    <w:p w:rsidR="00F27E5C" w:rsidRPr="001C4FBA" w:rsidRDefault="00F27E5C" w:rsidP="00EC5FFD">
      <w:pPr>
        <w:pStyle w:val="Nagwek1"/>
        <w:numPr>
          <w:ilvl w:val="0"/>
          <w:numId w:val="0"/>
        </w:numPr>
        <w:ind w:left="168"/>
        <w:rPr>
          <w:sz w:val="24"/>
          <w:szCs w:val="24"/>
        </w:rPr>
      </w:pPr>
    </w:p>
    <w:p w:rsidR="00F27E5C" w:rsidRPr="001C4FBA" w:rsidRDefault="00245C42">
      <w:pPr>
        <w:numPr>
          <w:ilvl w:val="0"/>
          <w:numId w:val="1"/>
        </w:numPr>
        <w:ind w:right="82" w:hanging="422"/>
        <w:rPr>
          <w:sz w:val="24"/>
          <w:szCs w:val="24"/>
        </w:rPr>
      </w:pPr>
      <w:r w:rsidRPr="001C4FBA">
        <w:rPr>
          <w:sz w:val="24"/>
          <w:szCs w:val="24"/>
        </w:rPr>
        <w:t xml:space="preserve">Przedmiotem umowy jest zakup samochodu osobowo-dostawczego typu VAN/BUS na potrzeby </w:t>
      </w:r>
      <w:r w:rsidR="001C4FBA" w:rsidRPr="001C4FBA">
        <w:rPr>
          <w:sz w:val="24"/>
          <w:szCs w:val="24"/>
        </w:rPr>
        <w:t>Muzeum Rolnictwa im. ks. Krzysztofa Kluka w Ciechanowcu</w:t>
      </w:r>
      <w:r w:rsidRPr="001C4FBA">
        <w:rPr>
          <w:sz w:val="24"/>
          <w:szCs w:val="24"/>
        </w:rPr>
        <w:t xml:space="preserve"> zwanego dalej „samochodem" lub „pojazdem".</w:t>
      </w:r>
    </w:p>
    <w:p w:rsidR="00F27E5C" w:rsidRPr="001C4FBA" w:rsidRDefault="00245C42" w:rsidP="001C4FBA">
      <w:pPr>
        <w:numPr>
          <w:ilvl w:val="0"/>
          <w:numId w:val="1"/>
        </w:numPr>
        <w:spacing w:line="247" w:lineRule="auto"/>
        <w:ind w:right="82" w:hanging="422"/>
        <w:rPr>
          <w:sz w:val="24"/>
          <w:szCs w:val="24"/>
        </w:rPr>
      </w:pPr>
      <w:r w:rsidRPr="001C4FBA">
        <w:rPr>
          <w:sz w:val="24"/>
          <w:szCs w:val="24"/>
        </w:rPr>
        <w:t>Wykonawca zobowiązuje się do dostarczenia Zamawiającemu fabrycznie nowego samochodu wraz z wyposażeniem, zgodnie z Specyfikacją techniczną oraz wyposażaniem oferowanego przez Wykonawcę samochodu, stanowiącą Załącznik nr 1 do umowy.</w:t>
      </w:r>
    </w:p>
    <w:p w:rsidR="001C4FBA" w:rsidRPr="001C4FBA" w:rsidRDefault="00245C42" w:rsidP="001C4FBA">
      <w:pPr>
        <w:numPr>
          <w:ilvl w:val="0"/>
          <w:numId w:val="1"/>
        </w:numPr>
        <w:spacing w:after="0" w:line="247" w:lineRule="auto"/>
        <w:ind w:left="505" w:right="79" w:hanging="422"/>
        <w:rPr>
          <w:b/>
          <w:bCs/>
          <w:sz w:val="24"/>
          <w:szCs w:val="24"/>
        </w:rPr>
      </w:pPr>
      <w:r w:rsidRPr="001C4FBA">
        <w:rPr>
          <w:sz w:val="24"/>
          <w:szCs w:val="24"/>
        </w:rPr>
        <w:t>Wykonawca oświadcza, że samochód spełnia obowiązujące przepisy i normy, jest wolny od wad fizycznych i prawnych, praw osób trzecich, nie toczy się względem niego żadne postępowanie, a także nie jest przedmiotem zabezpieczenia.</w:t>
      </w:r>
    </w:p>
    <w:p w:rsidR="001C4FBA" w:rsidRPr="001C4FBA" w:rsidRDefault="001C4FBA" w:rsidP="001C4FBA">
      <w:pPr>
        <w:spacing w:after="0" w:line="247" w:lineRule="auto"/>
        <w:ind w:left="505" w:right="79" w:firstLine="0"/>
        <w:rPr>
          <w:b/>
          <w:bCs/>
          <w:sz w:val="24"/>
          <w:szCs w:val="24"/>
        </w:rPr>
      </w:pPr>
    </w:p>
    <w:p w:rsidR="00603573" w:rsidRDefault="00603573" w:rsidP="00603573">
      <w:pPr>
        <w:spacing w:after="0" w:line="247" w:lineRule="auto"/>
        <w:ind w:right="79"/>
        <w:jc w:val="center"/>
        <w:rPr>
          <w:b/>
          <w:bCs/>
          <w:sz w:val="24"/>
          <w:szCs w:val="24"/>
        </w:rPr>
      </w:pPr>
    </w:p>
    <w:p w:rsidR="00603573" w:rsidRDefault="00603573" w:rsidP="00603573">
      <w:pPr>
        <w:spacing w:after="0" w:line="247" w:lineRule="auto"/>
        <w:ind w:right="79"/>
        <w:jc w:val="center"/>
        <w:rPr>
          <w:b/>
          <w:bCs/>
          <w:sz w:val="24"/>
          <w:szCs w:val="24"/>
        </w:rPr>
      </w:pPr>
    </w:p>
    <w:p w:rsidR="001C4FBA" w:rsidRDefault="001C4FBA" w:rsidP="00603573">
      <w:pPr>
        <w:spacing w:after="0" w:line="247" w:lineRule="auto"/>
        <w:ind w:right="79"/>
        <w:jc w:val="center"/>
        <w:rPr>
          <w:b/>
          <w:bCs/>
          <w:sz w:val="24"/>
          <w:szCs w:val="24"/>
        </w:rPr>
      </w:pPr>
      <w:r w:rsidRPr="001C4FBA">
        <w:rPr>
          <w:b/>
          <w:bCs/>
          <w:sz w:val="24"/>
          <w:szCs w:val="24"/>
        </w:rPr>
        <w:t>§ 2</w:t>
      </w:r>
    </w:p>
    <w:p w:rsidR="00867DCD" w:rsidRPr="001C4FBA" w:rsidRDefault="00867DCD" w:rsidP="00603573">
      <w:pPr>
        <w:spacing w:after="0" w:line="247" w:lineRule="auto"/>
        <w:ind w:right="79"/>
        <w:jc w:val="center"/>
        <w:rPr>
          <w:b/>
          <w:bCs/>
          <w:sz w:val="24"/>
          <w:szCs w:val="24"/>
        </w:rPr>
      </w:pPr>
    </w:p>
    <w:p w:rsidR="001C4FBA" w:rsidRPr="00603573" w:rsidRDefault="00245C42" w:rsidP="00603573">
      <w:pPr>
        <w:numPr>
          <w:ilvl w:val="0"/>
          <w:numId w:val="1"/>
        </w:numPr>
        <w:spacing w:after="0" w:line="247" w:lineRule="auto"/>
        <w:ind w:right="82" w:hanging="422"/>
        <w:rPr>
          <w:b/>
          <w:bCs/>
          <w:sz w:val="24"/>
          <w:szCs w:val="24"/>
        </w:rPr>
      </w:pPr>
      <w:r w:rsidRPr="001C4FBA">
        <w:rPr>
          <w:sz w:val="24"/>
          <w:szCs w:val="24"/>
        </w:rPr>
        <w:t xml:space="preserve">Wykonawca dostarczy pojazd w terminie </w:t>
      </w:r>
      <w:r w:rsidR="00EB774B">
        <w:rPr>
          <w:sz w:val="24"/>
          <w:szCs w:val="24"/>
        </w:rPr>
        <w:t xml:space="preserve">do 30 listopada 2023 r. </w:t>
      </w:r>
    </w:p>
    <w:p w:rsidR="00603573" w:rsidRDefault="00603573" w:rsidP="00603573">
      <w:pPr>
        <w:spacing w:after="0" w:line="247" w:lineRule="auto"/>
        <w:ind w:right="79"/>
        <w:jc w:val="center"/>
        <w:rPr>
          <w:b/>
          <w:bCs/>
          <w:sz w:val="24"/>
          <w:szCs w:val="24"/>
        </w:rPr>
      </w:pPr>
    </w:p>
    <w:p w:rsidR="001C4FBA" w:rsidRDefault="001C4FBA" w:rsidP="00603573">
      <w:pPr>
        <w:spacing w:after="0" w:line="247" w:lineRule="auto"/>
        <w:ind w:right="79"/>
        <w:jc w:val="center"/>
        <w:rPr>
          <w:b/>
          <w:bCs/>
          <w:sz w:val="24"/>
          <w:szCs w:val="24"/>
        </w:rPr>
      </w:pPr>
      <w:r w:rsidRPr="001C4FBA">
        <w:rPr>
          <w:b/>
          <w:bCs/>
          <w:sz w:val="24"/>
          <w:szCs w:val="24"/>
        </w:rPr>
        <w:t>§ 3</w:t>
      </w:r>
    </w:p>
    <w:p w:rsidR="00867DCD" w:rsidRPr="001C4FBA" w:rsidRDefault="00867DCD" w:rsidP="001C4FBA">
      <w:pPr>
        <w:spacing w:after="0" w:line="247" w:lineRule="auto"/>
        <w:ind w:right="79"/>
        <w:jc w:val="center"/>
        <w:rPr>
          <w:b/>
          <w:bCs/>
          <w:sz w:val="24"/>
          <w:szCs w:val="24"/>
        </w:rPr>
      </w:pPr>
    </w:p>
    <w:p w:rsidR="00F27E5C" w:rsidRPr="00273511" w:rsidRDefault="00245C42" w:rsidP="00867DCD">
      <w:pPr>
        <w:numPr>
          <w:ilvl w:val="0"/>
          <w:numId w:val="2"/>
        </w:numPr>
        <w:spacing w:after="100" w:afterAutospacing="1"/>
        <w:ind w:left="505" w:right="14"/>
        <w:rPr>
          <w:strike/>
          <w:sz w:val="24"/>
          <w:szCs w:val="24"/>
        </w:rPr>
      </w:pPr>
      <w:r w:rsidRPr="001C4FBA">
        <w:rPr>
          <w:sz w:val="24"/>
          <w:szCs w:val="24"/>
        </w:rPr>
        <w:t xml:space="preserve">Wykonawca dostarczy samochód do siedziby Zamawiającego w ramach wynagrodzenia </w:t>
      </w:r>
      <w:r w:rsidR="001C4FBA" w:rsidRPr="001C4FBA">
        <w:rPr>
          <w:sz w:val="24"/>
          <w:szCs w:val="24"/>
        </w:rPr>
        <w:t xml:space="preserve">ustalonego w </w:t>
      </w:r>
      <w:r w:rsidR="001C4FBA" w:rsidRPr="00867DCD">
        <w:rPr>
          <w:bCs/>
          <w:sz w:val="24"/>
          <w:szCs w:val="24"/>
        </w:rPr>
        <w:t>§</w:t>
      </w:r>
      <w:r w:rsidR="00603573">
        <w:rPr>
          <w:sz w:val="24"/>
          <w:szCs w:val="24"/>
        </w:rPr>
        <w:t xml:space="preserve"> 4 ust. 1.</w:t>
      </w:r>
    </w:p>
    <w:p w:rsidR="00F27E5C" w:rsidRPr="001C4FBA" w:rsidRDefault="00245C42" w:rsidP="00867DCD">
      <w:pPr>
        <w:numPr>
          <w:ilvl w:val="0"/>
          <w:numId w:val="2"/>
        </w:numPr>
        <w:spacing w:after="100" w:afterAutospacing="1"/>
        <w:ind w:left="505" w:right="14"/>
        <w:rPr>
          <w:sz w:val="24"/>
          <w:szCs w:val="24"/>
        </w:rPr>
      </w:pPr>
      <w:r w:rsidRPr="001C4FBA">
        <w:rPr>
          <w:sz w:val="24"/>
          <w:szCs w:val="24"/>
        </w:rPr>
        <w:t>Po sprawdzeniu zgodności pojazdu z wymaganiami Zamawiającego oraz Specyfikacją techniczną oraz wyposażaniem oferowanego przez Wykonawcę samochodu, stanowiącą Załącznik nr 1, nastąpi podpisanie protokołu zdawczo-odbiorczego.</w:t>
      </w:r>
    </w:p>
    <w:p w:rsidR="00F27E5C" w:rsidRPr="001C4FBA" w:rsidRDefault="00245C42" w:rsidP="00867DCD">
      <w:pPr>
        <w:numPr>
          <w:ilvl w:val="0"/>
          <w:numId w:val="2"/>
        </w:numPr>
        <w:spacing w:after="100" w:afterAutospacing="1"/>
        <w:ind w:left="505" w:right="14"/>
        <w:rPr>
          <w:sz w:val="24"/>
          <w:szCs w:val="24"/>
        </w:rPr>
      </w:pPr>
      <w:r w:rsidRPr="001C4FBA">
        <w:rPr>
          <w:sz w:val="24"/>
          <w:szCs w:val="24"/>
        </w:rPr>
        <w:t>Wraz z podpisaniem protokołu zdawczo-odbiorczego samochodu, Wykonawca jest zobowiązany do przekazania wszystkich dokumentów samochodu, niezbędnych do rejestracji pojazdu we właściwym organie komunikacji, tj. aktualne świadectwo homologacji na auto bazowe, książkę gwarancyjną, książkę przeglądów serwisowych, instrukcję obsługi w języku polskim, inne wymagane prawem dokumenty pojazdu. Wykonawca jednocześnie oświadcza, że samochód spełnia wszystkie wymagania niezbędne do jego rejestracji na terytorium Polski, to jest posiada odpowiednią homologację dopuszczającą do ruchu drogowego na terytorium Polski oraz pełną dokumentację wymaganą do jego rejestracji w Polsce.</w:t>
      </w:r>
    </w:p>
    <w:p w:rsidR="00F27E5C" w:rsidRPr="001C4FBA" w:rsidRDefault="00245C42" w:rsidP="00867DCD">
      <w:pPr>
        <w:numPr>
          <w:ilvl w:val="0"/>
          <w:numId w:val="2"/>
        </w:numPr>
        <w:spacing w:after="100" w:afterAutospacing="1"/>
        <w:ind w:left="505" w:right="14"/>
        <w:rPr>
          <w:sz w:val="24"/>
          <w:szCs w:val="24"/>
        </w:rPr>
      </w:pPr>
      <w:r w:rsidRPr="001C4FBA">
        <w:rPr>
          <w:sz w:val="24"/>
          <w:szCs w:val="24"/>
        </w:rPr>
        <w:t>W przypadku, gdy samochód ma jakiekolwiek wady, usterki lub braki, które uniemożliwiają korzystanie z niego, niezgodności w stosunku do postanowień niniejszej umowy lub nie spełnia warunków niniejszej umowy lub gdy brak jest któregokolwiek z dokumentów, o których mowa w ust. 3, Zamawiający może odmówić odbioru samochodu oraz wyznaczyć Wykonawcy termin na usunięcie wad, braków lub innych uchybień, który będzie nie krótszy niż 7 dni.</w:t>
      </w:r>
    </w:p>
    <w:p w:rsidR="00F27E5C" w:rsidRPr="001C4FBA" w:rsidRDefault="00245C42" w:rsidP="00867DCD">
      <w:pPr>
        <w:numPr>
          <w:ilvl w:val="0"/>
          <w:numId w:val="2"/>
        </w:numPr>
        <w:spacing w:after="100" w:afterAutospacing="1"/>
        <w:ind w:left="505" w:right="14"/>
        <w:rPr>
          <w:sz w:val="24"/>
          <w:szCs w:val="24"/>
        </w:rPr>
      </w:pPr>
      <w:r w:rsidRPr="001C4FBA">
        <w:rPr>
          <w:sz w:val="24"/>
          <w:szCs w:val="24"/>
        </w:rPr>
        <w:t>W przypadku, o którym, mowa w ust. 4 zostanie sporządzony protokół stwierdzający zaistniałe usterki, braki lub niezgodności w stosunku do postanowień niniejszej umowy. Protokół sporządza się w dwóch jednobrzmiących egzemplarzach, jeden dla Zamawiającego i jeden dla Wykonawcy.</w:t>
      </w:r>
    </w:p>
    <w:p w:rsidR="00F27E5C" w:rsidRPr="001C4FBA" w:rsidRDefault="00245C42" w:rsidP="00867DCD">
      <w:pPr>
        <w:numPr>
          <w:ilvl w:val="0"/>
          <w:numId w:val="2"/>
        </w:numPr>
        <w:spacing w:after="100" w:afterAutospacing="1"/>
        <w:ind w:left="505" w:right="14"/>
        <w:rPr>
          <w:sz w:val="24"/>
          <w:szCs w:val="24"/>
        </w:rPr>
      </w:pPr>
      <w:r w:rsidRPr="001C4FBA">
        <w:rPr>
          <w:sz w:val="24"/>
          <w:szCs w:val="24"/>
        </w:rPr>
        <w:t>Jeżeli po upływie terminu wyznaczonego na usunięcie wad, braków lub innych uchybień nie zostaną one usunięte, Zamawiający może odstąpić od umowy z winy Wykonawcy.</w:t>
      </w:r>
    </w:p>
    <w:p w:rsidR="005E176A" w:rsidRDefault="00245C42" w:rsidP="00867DCD">
      <w:pPr>
        <w:numPr>
          <w:ilvl w:val="0"/>
          <w:numId w:val="2"/>
        </w:numPr>
        <w:spacing w:after="100" w:afterAutospacing="1"/>
        <w:ind w:left="505" w:right="11" w:hanging="425"/>
        <w:rPr>
          <w:sz w:val="24"/>
          <w:szCs w:val="24"/>
        </w:rPr>
      </w:pPr>
      <w:r w:rsidRPr="001C4FBA">
        <w:rPr>
          <w:sz w:val="24"/>
          <w:szCs w:val="24"/>
        </w:rPr>
        <w:t xml:space="preserve">Z chwilą wydania samochodu, Wykonawca zobowiązuje się przenieść na Zamawiającego własność rzeczy. </w:t>
      </w:r>
    </w:p>
    <w:p w:rsidR="00F27E5C" w:rsidRPr="001C4FBA" w:rsidRDefault="00245C42" w:rsidP="00867DCD">
      <w:pPr>
        <w:numPr>
          <w:ilvl w:val="0"/>
          <w:numId w:val="2"/>
        </w:numPr>
        <w:spacing w:after="100" w:afterAutospacing="1"/>
        <w:ind w:left="505" w:right="11" w:hanging="425"/>
        <w:rPr>
          <w:sz w:val="24"/>
          <w:szCs w:val="24"/>
        </w:rPr>
      </w:pPr>
      <w:r w:rsidRPr="001C4FBA">
        <w:rPr>
          <w:sz w:val="24"/>
          <w:szCs w:val="24"/>
        </w:rPr>
        <w:t xml:space="preserve">W ramach </w:t>
      </w:r>
      <w:r w:rsidR="001C4FBA" w:rsidRPr="001C4FBA">
        <w:rPr>
          <w:sz w:val="24"/>
          <w:szCs w:val="24"/>
        </w:rPr>
        <w:t xml:space="preserve">wynagrodzenia, o którym mowa w </w:t>
      </w:r>
      <w:r w:rsidR="001C4FBA" w:rsidRPr="00867DCD">
        <w:rPr>
          <w:bCs/>
          <w:sz w:val="24"/>
          <w:szCs w:val="24"/>
        </w:rPr>
        <w:t>§</w:t>
      </w:r>
      <w:r w:rsidRPr="001C4FBA">
        <w:rPr>
          <w:sz w:val="24"/>
          <w:szCs w:val="24"/>
        </w:rPr>
        <w:t xml:space="preserve"> 4 ust. 1 Wykonawca przeprowadzi szkolenie 2 przedstawicieli Zamawiającego w zakresie obsługi, konserwacji i bezpieczeństwa, uruchomienia pojazdu wraz z jego przygotowaniem do jazdy.</w:t>
      </w:r>
    </w:p>
    <w:p w:rsidR="001C4FBA" w:rsidRDefault="001C4FBA" w:rsidP="00603573">
      <w:pPr>
        <w:spacing w:after="0"/>
        <w:ind w:left="0" w:right="11" w:firstLine="0"/>
        <w:rPr>
          <w:b/>
          <w:bCs/>
        </w:rPr>
      </w:pPr>
    </w:p>
    <w:p w:rsidR="001C4FBA" w:rsidRDefault="001C4FBA" w:rsidP="001C4FBA">
      <w:pPr>
        <w:spacing w:after="0"/>
        <w:ind w:right="11" w:hanging="425"/>
        <w:jc w:val="center"/>
        <w:rPr>
          <w:b/>
          <w:bCs/>
        </w:rPr>
      </w:pPr>
      <w:r>
        <w:rPr>
          <w:b/>
          <w:bCs/>
        </w:rPr>
        <w:t>§ 4</w:t>
      </w:r>
    </w:p>
    <w:p w:rsidR="001C4FBA" w:rsidRPr="005E176A" w:rsidRDefault="001C4FBA" w:rsidP="001C4FBA">
      <w:pPr>
        <w:spacing w:after="0"/>
        <w:ind w:right="11" w:hanging="425"/>
        <w:rPr>
          <w:sz w:val="24"/>
          <w:szCs w:val="24"/>
        </w:rPr>
      </w:pPr>
    </w:p>
    <w:p w:rsidR="00F27E5C" w:rsidRPr="005E176A" w:rsidRDefault="00245C42" w:rsidP="00867DCD">
      <w:pPr>
        <w:numPr>
          <w:ilvl w:val="0"/>
          <w:numId w:val="3"/>
        </w:numPr>
        <w:spacing w:after="100" w:afterAutospacing="1"/>
        <w:ind w:left="505" w:right="11" w:hanging="425"/>
        <w:rPr>
          <w:sz w:val="24"/>
          <w:szCs w:val="24"/>
        </w:rPr>
      </w:pPr>
      <w:r w:rsidRPr="005E176A">
        <w:rPr>
          <w:sz w:val="24"/>
          <w:szCs w:val="24"/>
        </w:rPr>
        <w:t xml:space="preserve">Za wykonanie </w:t>
      </w:r>
      <w:r w:rsidR="005E176A">
        <w:rPr>
          <w:sz w:val="24"/>
          <w:szCs w:val="24"/>
        </w:rPr>
        <w:t xml:space="preserve">przedmiotu umowy określonego w </w:t>
      </w:r>
      <w:r w:rsidR="005E176A" w:rsidRPr="00867DCD">
        <w:rPr>
          <w:bCs/>
        </w:rPr>
        <w:t>§</w:t>
      </w:r>
      <w:r w:rsidRPr="00867DCD">
        <w:rPr>
          <w:sz w:val="24"/>
          <w:szCs w:val="24"/>
        </w:rPr>
        <w:t xml:space="preserve"> </w:t>
      </w:r>
      <w:r w:rsidRPr="005E176A">
        <w:rPr>
          <w:sz w:val="24"/>
          <w:szCs w:val="24"/>
        </w:rPr>
        <w:t>1 strony ustalają wynagrodzenie ryczałtowe w wysokości: bru</w:t>
      </w:r>
      <w:r w:rsidR="005E176A">
        <w:rPr>
          <w:sz w:val="24"/>
          <w:szCs w:val="24"/>
        </w:rPr>
        <w:t xml:space="preserve">tto ................zł (słownie </w:t>
      </w:r>
      <w:r w:rsidRPr="005E176A">
        <w:rPr>
          <w:sz w:val="24"/>
          <w:szCs w:val="24"/>
        </w:rPr>
        <w:t xml:space="preserve"> </w:t>
      </w:r>
      <w:r w:rsidRPr="005E176A">
        <w:rPr>
          <w:noProof/>
          <w:sz w:val="24"/>
          <w:szCs w:val="24"/>
        </w:rPr>
        <w:drawing>
          <wp:inline distT="0" distB="0" distL="0" distR="0">
            <wp:extent cx="920558" cy="21337"/>
            <wp:effectExtent l="0" t="0" r="0" b="0"/>
            <wp:docPr id="5491" name="Picture 5491"/>
            <wp:cNvGraphicFramePr/>
            <a:graphic xmlns:a="http://schemas.openxmlformats.org/drawingml/2006/main">
              <a:graphicData uri="http://schemas.openxmlformats.org/drawingml/2006/picture">
                <pic:pic xmlns:pic="http://schemas.openxmlformats.org/drawingml/2006/picture">
                  <pic:nvPicPr>
                    <pic:cNvPr id="5491" name="Picture 5491"/>
                    <pic:cNvPicPr/>
                  </pic:nvPicPr>
                  <pic:blipFill>
                    <a:blip r:embed="rId7"/>
                    <a:stretch>
                      <a:fillRect/>
                    </a:stretch>
                  </pic:blipFill>
                  <pic:spPr>
                    <a:xfrm>
                      <a:off x="0" y="0"/>
                      <a:ext cx="920558" cy="21337"/>
                    </a:xfrm>
                    <a:prstGeom prst="rect">
                      <a:avLst/>
                    </a:prstGeom>
                  </pic:spPr>
                </pic:pic>
              </a:graphicData>
            </a:graphic>
          </wp:inline>
        </w:drawing>
      </w:r>
      <w:r w:rsidRPr="005E176A">
        <w:rPr>
          <w:sz w:val="24"/>
          <w:szCs w:val="24"/>
        </w:rPr>
        <w:t>) zgodnie ze złożoną ofertą.</w:t>
      </w:r>
    </w:p>
    <w:p w:rsidR="00F27E5C" w:rsidRPr="005E176A" w:rsidRDefault="00245C42" w:rsidP="00867DCD">
      <w:pPr>
        <w:numPr>
          <w:ilvl w:val="0"/>
          <w:numId w:val="3"/>
        </w:numPr>
        <w:spacing w:after="100" w:afterAutospacing="1"/>
        <w:ind w:left="505" w:right="14"/>
        <w:rPr>
          <w:sz w:val="24"/>
          <w:szCs w:val="24"/>
        </w:rPr>
      </w:pPr>
      <w:r w:rsidRPr="005E176A">
        <w:rPr>
          <w:sz w:val="24"/>
          <w:szCs w:val="24"/>
        </w:rPr>
        <w:t>Wynagrodzenie, o którym mowa w ust. 1 Zamawiający zapłaci Wykonawcy na podstawie poprawn</w:t>
      </w:r>
      <w:r w:rsidR="00EB774B">
        <w:rPr>
          <w:sz w:val="24"/>
          <w:szCs w:val="24"/>
        </w:rPr>
        <w:t>ie wystawionej faktury/rachunku.</w:t>
      </w:r>
    </w:p>
    <w:p w:rsidR="00F27E5C" w:rsidRPr="005E176A" w:rsidRDefault="00245C42" w:rsidP="00867DCD">
      <w:pPr>
        <w:numPr>
          <w:ilvl w:val="0"/>
          <w:numId w:val="3"/>
        </w:numPr>
        <w:spacing w:after="100" w:afterAutospacing="1"/>
        <w:ind w:left="505" w:right="14"/>
        <w:rPr>
          <w:sz w:val="24"/>
          <w:szCs w:val="24"/>
        </w:rPr>
      </w:pPr>
      <w:r w:rsidRPr="005E176A">
        <w:rPr>
          <w:sz w:val="24"/>
          <w:szCs w:val="24"/>
        </w:rPr>
        <w:t>Wynagrodzenie określone w ust. 1 obejmuje wszystkie koszty związane z realizacją przedmiotu umowy.</w:t>
      </w:r>
    </w:p>
    <w:p w:rsidR="00867DCD" w:rsidRPr="00603573" w:rsidRDefault="00245C42" w:rsidP="00603573">
      <w:pPr>
        <w:numPr>
          <w:ilvl w:val="0"/>
          <w:numId w:val="3"/>
        </w:numPr>
        <w:spacing w:after="100" w:afterAutospacing="1"/>
        <w:ind w:left="505" w:right="14"/>
        <w:rPr>
          <w:strike/>
          <w:color w:val="FF0000"/>
          <w:sz w:val="24"/>
          <w:szCs w:val="24"/>
        </w:rPr>
      </w:pPr>
      <w:r w:rsidRPr="005E176A">
        <w:rPr>
          <w:sz w:val="24"/>
          <w:szCs w:val="24"/>
        </w:rPr>
        <w:lastRenderedPageBreak/>
        <w:t xml:space="preserve">Należność za wykonanie przedmiotu umowy będzie płatna przelewem na rachunek bankowy Wykonawcy </w:t>
      </w:r>
      <w:r w:rsidRPr="005E176A">
        <w:rPr>
          <w:noProof/>
          <w:sz w:val="24"/>
          <w:szCs w:val="24"/>
        </w:rPr>
        <w:drawing>
          <wp:inline distT="0" distB="0" distL="0" distR="0">
            <wp:extent cx="3377411" cy="24385"/>
            <wp:effectExtent l="0" t="0" r="0" b="0"/>
            <wp:docPr id="35925" name="Picture 35925"/>
            <wp:cNvGraphicFramePr/>
            <a:graphic xmlns:a="http://schemas.openxmlformats.org/drawingml/2006/main">
              <a:graphicData uri="http://schemas.openxmlformats.org/drawingml/2006/picture">
                <pic:pic xmlns:pic="http://schemas.openxmlformats.org/drawingml/2006/picture">
                  <pic:nvPicPr>
                    <pic:cNvPr id="35925" name="Picture 35925"/>
                    <pic:cNvPicPr/>
                  </pic:nvPicPr>
                  <pic:blipFill>
                    <a:blip r:embed="rId8"/>
                    <a:stretch>
                      <a:fillRect/>
                    </a:stretch>
                  </pic:blipFill>
                  <pic:spPr>
                    <a:xfrm>
                      <a:off x="0" y="0"/>
                      <a:ext cx="3377411" cy="24385"/>
                    </a:xfrm>
                    <a:prstGeom prst="rect">
                      <a:avLst/>
                    </a:prstGeom>
                  </pic:spPr>
                </pic:pic>
              </a:graphicData>
            </a:graphic>
          </wp:inline>
        </w:drawing>
      </w:r>
      <w:r w:rsidRPr="005E176A">
        <w:rPr>
          <w:sz w:val="24"/>
          <w:szCs w:val="24"/>
        </w:rPr>
        <w:t>ws</w:t>
      </w:r>
      <w:r w:rsidR="005E176A">
        <w:rPr>
          <w:sz w:val="24"/>
          <w:szCs w:val="24"/>
        </w:rPr>
        <w:t xml:space="preserve">kazany w fakturze, </w:t>
      </w:r>
      <w:r w:rsidR="0073625C">
        <w:rPr>
          <w:color w:val="000000" w:themeColor="text1"/>
          <w:sz w:val="24"/>
          <w:szCs w:val="24"/>
        </w:rPr>
        <w:t xml:space="preserve">w terminie </w:t>
      </w:r>
      <w:r w:rsidR="00EB774B">
        <w:rPr>
          <w:color w:val="000000" w:themeColor="text1"/>
          <w:sz w:val="24"/>
          <w:szCs w:val="24"/>
        </w:rPr>
        <w:t xml:space="preserve">do </w:t>
      </w:r>
      <w:r w:rsidR="00F644E0">
        <w:rPr>
          <w:color w:val="000000" w:themeColor="text1"/>
          <w:sz w:val="24"/>
          <w:szCs w:val="24"/>
        </w:rPr>
        <w:t xml:space="preserve">30 </w:t>
      </w:r>
      <w:r w:rsidRPr="0073625C">
        <w:rPr>
          <w:color w:val="000000" w:themeColor="text1"/>
          <w:sz w:val="24"/>
          <w:szCs w:val="24"/>
        </w:rPr>
        <w:t>dni od dnia doręczenia Zamawiającemu prawidłowo wystawionej faktury VAT</w:t>
      </w:r>
      <w:r w:rsidR="00EB774B">
        <w:rPr>
          <w:color w:val="000000" w:themeColor="text1"/>
          <w:sz w:val="24"/>
          <w:szCs w:val="24"/>
        </w:rPr>
        <w:t xml:space="preserve">. W terminie 7 dni od opłacenia faktury i zarejestrowania pojazdu Wykonawca dostarczy przedmiot zamówienia. </w:t>
      </w:r>
    </w:p>
    <w:p w:rsidR="00867DCD" w:rsidRDefault="00867DCD" w:rsidP="005E176A">
      <w:pPr>
        <w:spacing w:after="0"/>
        <w:ind w:left="81" w:right="11" w:firstLine="0"/>
        <w:jc w:val="center"/>
        <w:rPr>
          <w:b/>
          <w:bCs/>
        </w:rPr>
      </w:pPr>
    </w:p>
    <w:p w:rsidR="005E176A" w:rsidRPr="005E176A" w:rsidRDefault="005E176A" w:rsidP="005E176A">
      <w:pPr>
        <w:spacing w:after="0"/>
        <w:ind w:left="81" w:right="11" w:firstLine="0"/>
        <w:jc w:val="center"/>
        <w:rPr>
          <w:b/>
          <w:bCs/>
        </w:rPr>
      </w:pPr>
      <w:r w:rsidRPr="005E176A">
        <w:rPr>
          <w:b/>
          <w:bCs/>
        </w:rPr>
        <w:t>§</w:t>
      </w:r>
      <w:r>
        <w:rPr>
          <w:b/>
          <w:bCs/>
        </w:rPr>
        <w:t xml:space="preserve"> 5</w:t>
      </w:r>
    </w:p>
    <w:p w:rsidR="00F27E5C" w:rsidRPr="00F856F3" w:rsidRDefault="00245C42">
      <w:pPr>
        <w:numPr>
          <w:ilvl w:val="0"/>
          <w:numId w:val="5"/>
        </w:numPr>
        <w:ind w:right="14" w:hanging="422"/>
        <w:rPr>
          <w:sz w:val="24"/>
          <w:szCs w:val="24"/>
        </w:rPr>
      </w:pPr>
      <w:r w:rsidRPr="00F856F3">
        <w:rPr>
          <w:sz w:val="24"/>
          <w:szCs w:val="24"/>
        </w:rPr>
        <w:t>Strony Umowy zobowiązują się do niezwłocznego zawiadomienia drugiej Strony o zajściu okoliczności mogących stanowić przeszkodę w należytym wykonaniu Umowy.</w:t>
      </w:r>
    </w:p>
    <w:p w:rsidR="00F27E5C" w:rsidRPr="00F856F3" w:rsidRDefault="00245C42">
      <w:pPr>
        <w:numPr>
          <w:ilvl w:val="0"/>
          <w:numId w:val="5"/>
        </w:numPr>
        <w:ind w:right="14" w:hanging="422"/>
        <w:rPr>
          <w:sz w:val="24"/>
          <w:szCs w:val="24"/>
        </w:rPr>
      </w:pPr>
      <w:r w:rsidRPr="00F856F3">
        <w:rPr>
          <w:sz w:val="24"/>
          <w:szCs w:val="24"/>
        </w:rPr>
        <w:t>Zamawiający dopuszcza zmianę terminu realizacji przedmiotu umowy w przypadku:</w:t>
      </w:r>
    </w:p>
    <w:p w:rsidR="00F856F3" w:rsidRDefault="00245C42">
      <w:pPr>
        <w:numPr>
          <w:ilvl w:val="1"/>
          <w:numId w:val="5"/>
        </w:numPr>
        <w:ind w:right="14" w:hanging="350"/>
      </w:pPr>
      <w:r w:rsidRPr="00F856F3">
        <w:rPr>
          <w:sz w:val="24"/>
          <w:szCs w:val="24"/>
        </w:rPr>
        <w:t>działań sity wyższej, tj. zdarzeń zewnętrznych, na które Strony nie mają wpływu, a które uniemożliwiają wykonanie zobowiązań wynikających z niniejszej Umowy, których nie można było przewidzieć i których nie dato się uniknąć nawet w przypadku dołożenia przez Strony najwyższej staranności. Strona dotknięta działaniem sity wyższej poinformuje niezwłocznie pisemnie drugą</w:t>
      </w:r>
      <w:r>
        <w:t xml:space="preserve"> </w:t>
      </w:r>
    </w:p>
    <w:p w:rsidR="00F27E5C" w:rsidRPr="00F856F3" w:rsidRDefault="00245C42">
      <w:pPr>
        <w:numPr>
          <w:ilvl w:val="1"/>
          <w:numId w:val="5"/>
        </w:numPr>
        <w:ind w:right="14" w:hanging="350"/>
        <w:rPr>
          <w:sz w:val="24"/>
          <w:szCs w:val="24"/>
        </w:rPr>
      </w:pPr>
      <w:r w:rsidRPr="00F856F3">
        <w:rPr>
          <w:sz w:val="24"/>
          <w:szCs w:val="24"/>
        </w:rPr>
        <w:t>Stronę o wystąpieniu siły wyższej oraz o przewidywanych konsekwencjach w wykonaniu zobowiązań przewidzianych w niniejszej Umowie w celu wspólnego ustalenia dalszego postępowania,</w:t>
      </w:r>
    </w:p>
    <w:p w:rsidR="00F27E5C" w:rsidRDefault="00245C42">
      <w:pPr>
        <w:numPr>
          <w:ilvl w:val="1"/>
          <w:numId w:val="5"/>
        </w:numPr>
        <w:spacing w:after="421"/>
        <w:ind w:right="14" w:hanging="350"/>
        <w:rPr>
          <w:sz w:val="24"/>
          <w:szCs w:val="24"/>
        </w:rPr>
      </w:pPr>
      <w:r w:rsidRPr="00F856F3">
        <w:rPr>
          <w:sz w:val="24"/>
          <w:szCs w:val="24"/>
        </w:rPr>
        <w:t>zmian obowiązujących przepisów prawa wpływających na termin wykonania przedmiotu umowy, w tym w szczególności nałożenia na Wykonawcę obowiązku uzyskania dodatkowych decyzji administracyjnych, uzgodnień, zezwoleń, ekspertyz lub innych aktów administracyjnych niezbędnych do wykonania przedmiotu umowy, których uzyskanie nie było konieczne na etapie składania ofert.</w:t>
      </w:r>
    </w:p>
    <w:p w:rsidR="00F856F3" w:rsidRPr="00F856F3" w:rsidRDefault="00F856F3" w:rsidP="00F856F3">
      <w:pPr>
        <w:spacing w:after="0"/>
        <w:ind w:right="11"/>
        <w:jc w:val="center"/>
        <w:rPr>
          <w:b/>
          <w:bCs/>
          <w:sz w:val="24"/>
          <w:szCs w:val="24"/>
        </w:rPr>
      </w:pPr>
      <w:r w:rsidRPr="00F856F3">
        <w:rPr>
          <w:b/>
          <w:bCs/>
          <w:sz w:val="24"/>
          <w:szCs w:val="24"/>
        </w:rPr>
        <w:t>§ 6</w:t>
      </w:r>
    </w:p>
    <w:p w:rsidR="00F27E5C" w:rsidRPr="00F856F3" w:rsidRDefault="00245C42">
      <w:pPr>
        <w:numPr>
          <w:ilvl w:val="0"/>
          <w:numId w:val="6"/>
        </w:numPr>
        <w:ind w:right="14"/>
        <w:rPr>
          <w:sz w:val="24"/>
          <w:szCs w:val="24"/>
        </w:rPr>
      </w:pPr>
      <w:r w:rsidRPr="00F856F3">
        <w:rPr>
          <w:sz w:val="24"/>
          <w:szCs w:val="24"/>
        </w:rPr>
        <w:t>Zamawiającemu przysługuje prawo do odstąpienia od Umowy:</w:t>
      </w:r>
    </w:p>
    <w:p w:rsidR="0098015C" w:rsidRPr="0098015C" w:rsidRDefault="00245C42" w:rsidP="00867DCD">
      <w:pPr>
        <w:pStyle w:val="Akapitzlist"/>
        <w:spacing w:after="0"/>
        <w:ind w:left="993" w:right="14" w:hanging="273"/>
        <w:rPr>
          <w:sz w:val="24"/>
          <w:szCs w:val="24"/>
        </w:rPr>
      </w:pPr>
      <w:r w:rsidRPr="0098015C">
        <w:rPr>
          <w:sz w:val="24"/>
          <w:szCs w:val="24"/>
        </w:rPr>
        <w:t>1) jeżeli Wykonawca opóźnia się z wykonaniem przedmiotu Umowy bez uzasadnionych przyczyn powyżej 14 dni w stos</w:t>
      </w:r>
      <w:r w:rsidR="00F856F3" w:rsidRPr="0098015C">
        <w:rPr>
          <w:sz w:val="24"/>
          <w:szCs w:val="24"/>
        </w:rPr>
        <w:t xml:space="preserve">unku do terminu określonego w </w:t>
      </w:r>
      <w:r w:rsidR="00F856F3" w:rsidRPr="0098015C">
        <w:rPr>
          <w:bCs/>
          <w:sz w:val="24"/>
          <w:szCs w:val="24"/>
        </w:rPr>
        <w:t>§</w:t>
      </w:r>
      <w:r w:rsidR="00F856F3" w:rsidRPr="0098015C">
        <w:rPr>
          <w:b/>
          <w:bCs/>
          <w:sz w:val="24"/>
          <w:szCs w:val="24"/>
        </w:rPr>
        <w:t xml:space="preserve"> </w:t>
      </w:r>
      <w:r w:rsidRPr="0098015C">
        <w:rPr>
          <w:sz w:val="24"/>
          <w:szCs w:val="24"/>
        </w:rPr>
        <w:t xml:space="preserve">2 umowy lub mimo otrzymania pisemnego wezwania nie wykonuje lub nienależycie wykonuje zobowiązania wynikające z niniejszej Umowy, </w:t>
      </w:r>
    </w:p>
    <w:p w:rsidR="00F27E5C" w:rsidRPr="0098015C" w:rsidRDefault="00245C42" w:rsidP="0098015C">
      <w:pPr>
        <w:pStyle w:val="Akapitzlist"/>
        <w:spacing w:after="0"/>
        <w:ind w:right="14" w:firstLine="0"/>
        <w:rPr>
          <w:sz w:val="24"/>
          <w:szCs w:val="24"/>
        </w:rPr>
      </w:pPr>
      <w:r w:rsidRPr="0098015C">
        <w:rPr>
          <w:sz w:val="24"/>
          <w:szCs w:val="24"/>
        </w:rPr>
        <w:t>2</w:t>
      </w:r>
      <w:r w:rsidR="00F856F3" w:rsidRPr="0098015C">
        <w:rPr>
          <w:sz w:val="24"/>
          <w:szCs w:val="24"/>
        </w:rPr>
        <w:t xml:space="preserve">) w przypadkach określonych w </w:t>
      </w:r>
      <w:r w:rsidR="00F856F3" w:rsidRPr="0098015C">
        <w:rPr>
          <w:bCs/>
          <w:sz w:val="24"/>
          <w:szCs w:val="24"/>
        </w:rPr>
        <w:t>§</w:t>
      </w:r>
      <w:r w:rsidR="00F856F3" w:rsidRPr="0098015C">
        <w:rPr>
          <w:b/>
          <w:bCs/>
          <w:sz w:val="24"/>
          <w:szCs w:val="24"/>
        </w:rPr>
        <w:t xml:space="preserve"> </w:t>
      </w:r>
      <w:r w:rsidRPr="0098015C">
        <w:rPr>
          <w:sz w:val="24"/>
          <w:szCs w:val="24"/>
        </w:rPr>
        <w:t>3 ust. 6.</w:t>
      </w:r>
    </w:p>
    <w:p w:rsidR="00F856F3" w:rsidRPr="00F856F3" w:rsidRDefault="00245C42" w:rsidP="00F856F3">
      <w:pPr>
        <w:numPr>
          <w:ilvl w:val="0"/>
          <w:numId w:val="6"/>
        </w:numPr>
        <w:spacing w:after="0"/>
        <w:ind w:right="11" w:hanging="425"/>
        <w:rPr>
          <w:sz w:val="24"/>
          <w:szCs w:val="24"/>
        </w:rPr>
      </w:pPr>
      <w:r w:rsidRPr="00F856F3">
        <w:rPr>
          <w:sz w:val="24"/>
          <w:szCs w:val="24"/>
        </w:rPr>
        <w:t xml:space="preserve">Zamawiającemu przysługuje również prawo do odstąpienia od Umowy, jeżeli zaistnieje istotna zmiana okoliczności powodująca, że wykonanie Umowy nie leży w interesie </w:t>
      </w:r>
      <w:r w:rsidR="00F856F3">
        <w:rPr>
          <w:sz w:val="24"/>
          <w:szCs w:val="24"/>
        </w:rPr>
        <w:t xml:space="preserve">publicznym, czego nie można był </w:t>
      </w:r>
      <w:r w:rsidR="00F856F3" w:rsidRPr="00F856F3">
        <w:rPr>
          <w:sz w:val="24"/>
          <w:szCs w:val="24"/>
        </w:rPr>
        <w:t>przewidzieć w chwili jej zawarcia lub dalsze wykonywanie Umowy może zagrozić istotnemu interesowi bezpieczeństwa państwa lub bezpieczeństwu publicznemu.</w:t>
      </w:r>
    </w:p>
    <w:p w:rsidR="00F856F3" w:rsidRPr="00F856F3" w:rsidRDefault="00F856F3" w:rsidP="00F856F3">
      <w:pPr>
        <w:numPr>
          <w:ilvl w:val="0"/>
          <w:numId w:val="6"/>
        </w:numPr>
        <w:spacing w:after="0"/>
        <w:ind w:right="11" w:hanging="425"/>
        <w:rPr>
          <w:sz w:val="24"/>
          <w:szCs w:val="24"/>
        </w:rPr>
      </w:pPr>
      <w:r w:rsidRPr="00F856F3">
        <w:rPr>
          <w:sz w:val="24"/>
          <w:szCs w:val="24"/>
        </w:rPr>
        <w:t>Odstąpienie od Umowy może nastąpić w terminie 30 dni od powzięcia wiadomości o powyższych okolicznościach.</w:t>
      </w:r>
    </w:p>
    <w:p w:rsidR="00F856F3" w:rsidRPr="00F856F3" w:rsidRDefault="00F856F3" w:rsidP="00F856F3">
      <w:pPr>
        <w:numPr>
          <w:ilvl w:val="0"/>
          <w:numId w:val="6"/>
        </w:numPr>
        <w:spacing w:after="0"/>
        <w:ind w:right="14"/>
      </w:pPr>
      <w:r w:rsidRPr="00F856F3">
        <w:rPr>
          <w:sz w:val="24"/>
          <w:szCs w:val="24"/>
        </w:rPr>
        <w:t xml:space="preserve">Oświadczenie o odstąpieniu od Umowy należy złożyć drugiej Stronie w formie pisemnej pod </w:t>
      </w:r>
      <w:r>
        <w:rPr>
          <w:sz w:val="24"/>
          <w:szCs w:val="24"/>
        </w:rPr>
        <w:t xml:space="preserve">rygorem nieważności. Oświadczenie to musi zawierać uzasadnienie. </w:t>
      </w:r>
    </w:p>
    <w:p w:rsidR="0098015C" w:rsidRDefault="0098015C" w:rsidP="0098015C">
      <w:pPr>
        <w:spacing w:after="0"/>
        <w:ind w:right="11"/>
        <w:jc w:val="center"/>
        <w:rPr>
          <w:b/>
          <w:bCs/>
          <w:sz w:val="24"/>
          <w:szCs w:val="24"/>
        </w:rPr>
      </w:pPr>
    </w:p>
    <w:p w:rsidR="0098015C" w:rsidRPr="00F856F3" w:rsidRDefault="0098015C" w:rsidP="0098015C">
      <w:pPr>
        <w:spacing w:after="0"/>
        <w:ind w:right="11"/>
        <w:jc w:val="center"/>
        <w:rPr>
          <w:b/>
          <w:bCs/>
          <w:sz w:val="24"/>
          <w:szCs w:val="24"/>
        </w:rPr>
      </w:pPr>
      <w:r w:rsidRPr="00F856F3">
        <w:rPr>
          <w:b/>
          <w:bCs/>
          <w:sz w:val="24"/>
          <w:szCs w:val="24"/>
        </w:rPr>
        <w:t>§</w:t>
      </w:r>
      <w:r>
        <w:rPr>
          <w:b/>
          <w:bCs/>
          <w:sz w:val="24"/>
          <w:szCs w:val="24"/>
        </w:rPr>
        <w:t xml:space="preserve"> 7</w:t>
      </w:r>
    </w:p>
    <w:p w:rsidR="00F856F3" w:rsidRPr="00F856F3" w:rsidRDefault="00F856F3" w:rsidP="0098015C">
      <w:pPr>
        <w:spacing w:after="0"/>
        <w:ind w:left="0" w:right="14" w:firstLine="0"/>
      </w:pPr>
    </w:p>
    <w:p w:rsidR="00F27E5C" w:rsidRPr="0098015C" w:rsidRDefault="00245C42" w:rsidP="0098015C">
      <w:pPr>
        <w:pStyle w:val="Akapitzlist"/>
        <w:numPr>
          <w:ilvl w:val="0"/>
          <w:numId w:val="7"/>
        </w:numPr>
        <w:spacing w:after="0"/>
        <w:ind w:right="14"/>
        <w:rPr>
          <w:sz w:val="24"/>
          <w:szCs w:val="24"/>
        </w:rPr>
      </w:pPr>
      <w:r w:rsidRPr="0098015C">
        <w:rPr>
          <w:sz w:val="24"/>
          <w:szCs w:val="24"/>
        </w:rPr>
        <w:t>Wykonawca zapłaci Zamawiającemu kary umowne:</w:t>
      </w:r>
    </w:p>
    <w:p w:rsidR="00F27E5C" w:rsidRPr="0098015C" w:rsidRDefault="00245C42">
      <w:pPr>
        <w:numPr>
          <w:ilvl w:val="1"/>
          <w:numId w:val="7"/>
        </w:numPr>
        <w:spacing w:after="0"/>
        <w:ind w:right="14" w:hanging="360"/>
        <w:rPr>
          <w:sz w:val="24"/>
          <w:szCs w:val="24"/>
        </w:rPr>
      </w:pPr>
      <w:r w:rsidRPr="0098015C">
        <w:rPr>
          <w:sz w:val="24"/>
          <w:szCs w:val="24"/>
        </w:rPr>
        <w:t>za zwłokę w wykonaniu przedmiotu umowy, w wysokości 0,2% wyn</w:t>
      </w:r>
      <w:r w:rsidR="0098015C">
        <w:rPr>
          <w:sz w:val="24"/>
          <w:szCs w:val="24"/>
        </w:rPr>
        <w:t xml:space="preserve">agrodzenia brutto ustalonego </w:t>
      </w:r>
      <w:r w:rsidR="0098015C" w:rsidRPr="0098015C">
        <w:rPr>
          <w:sz w:val="24"/>
          <w:szCs w:val="24"/>
        </w:rPr>
        <w:t xml:space="preserve">w </w:t>
      </w:r>
      <w:r w:rsidR="0098015C" w:rsidRPr="0098015C">
        <w:rPr>
          <w:bCs/>
          <w:sz w:val="24"/>
          <w:szCs w:val="24"/>
        </w:rPr>
        <w:t>§</w:t>
      </w:r>
      <w:r w:rsidRPr="0098015C">
        <w:rPr>
          <w:sz w:val="24"/>
          <w:szCs w:val="24"/>
        </w:rPr>
        <w:t xml:space="preserve"> 4 ust. 1 za każdy rozpoczęty dzień zwłoki, licząc o</w:t>
      </w:r>
      <w:r w:rsidR="0098015C" w:rsidRPr="0098015C">
        <w:rPr>
          <w:sz w:val="24"/>
          <w:szCs w:val="24"/>
        </w:rPr>
        <w:t xml:space="preserve">d upływu terminu określonego w </w:t>
      </w:r>
      <w:r w:rsidR="0098015C" w:rsidRPr="0098015C">
        <w:rPr>
          <w:bCs/>
          <w:sz w:val="24"/>
          <w:szCs w:val="24"/>
        </w:rPr>
        <w:t>§</w:t>
      </w:r>
      <w:r w:rsidRPr="0098015C">
        <w:rPr>
          <w:sz w:val="24"/>
          <w:szCs w:val="24"/>
        </w:rPr>
        <w:t xml:space="preserve"> 2.</w:t>
      </w:r>
    </w:p>
    <w:p w:rsidR="00F27E5C" w:rsidRPr="0098015C" w:rsidRDefault="00245C42">
      <w:pPr>
        <w:numPr>
          <w:ilvl w:val="1"/>
          <w:numId w:val="7"/>
        </w:numPr>
        <w:ind w:right="14" w:hanging="360"/>
        <w:rPr>
          <w:sz w:val="24"/>
          <w:szCs w:val="24"/>
        </w:rPr>
      </w:pPr>
      <w:r w:rsidRPr="0098015C">
        <w:rPr>
          <w:sz w:val="24"/>
          <w:szCs w:val="24"/>
        </w:rPr>
        <w:lastRenderedPageBreak/>
        <w:t>za zwłokę w usunięciu wad stwierdzonych przy odbiorze lub w okresie gwarancji - w wysokości 0,2% wyn</w:t>
      </w:r>
      <w:r w:rsidR="0098015C">
        <w:rPr>
          <w:sz w:val="24"/>
          <w:szCs w:val="24"/>
        </w:rPr>
        <w:t xml:space="preserve">agrodzenia brutto ustalonego w </w:t>
      </w:r>
      <w:r w:rsidRPr="0098015C">
        <w:rPr>
          <w:sz w:val="24"/>
          <w:szCs w:val="24"/>
        </w:rPr>
        <w:t xml:space="preserve"> </w:t>
      </w:r>
      <w:r w:rsidR="0098015C" w:rsidRPr="0098015C">
        <w:rPr>
          <w:bCs/>
          <w:sz w:val="24"/>
          <w:szCs w:val="24"/>
        </w:rPr>
        <w:t xml:space="preserve">§ </w:t>
      </w:r>
      <w:r w:rsidRPr="0098015C">
        <w:rPr>
          <w:sz w:val="24"/>
          <w:szCs w:val="24"/>
        </w:rPr>
        <w:t>4 ust. 1 za każdy rozpoczęty dzień zwłoki liczony od terminu wyznaczonego na usunięcie wad,</w:t>
      </w:r>
    </w:p>
    <w:p w:rsidR="00F27E5C" w:rsidRPr="0098015C" w:rsidRDefault="00245C42">
      <w:pPr>
        <w:numPr>
          <w:ilvl w:val="1"/>
          <w:numId w:val="7"/>
        </w:numPr>
        <w:ind w:right="14" w:hanging="360"/>
        <w:rPr>
          <w:sz w:val="24"/>
          <w:szCs w:val="24"/>
        </w:rPr>
      </w:pPr>
      <w:r w:rsidRPr="0098015C">
        <w:rPr>
          <w:sz w:val="24"/>
          <w:szCs w:val="24"/>
        </w:rPr>
        <w:t>za zwłokę dostawy pojazdu o takich samych parametrach do momentu odbioru pojazdu nowego w prz</w:t>
      </w:r>
      <w:r w:rsidR="0098015C">
        <w:rPr>
          <w:sz w:val="24"/>
          <w:szCs w:val="24"/>
        </w:rPr>
        <w:t xml:space="preserve">ypadku i terminie określonym </w:t>
      </w:r>
      <w:r w:rsidR="0098015C" w:rsidRPr="0098015C">
        <w:rPr>
          <w:sz w:val="24"/>
          <w:szCs w:val="24"/>
        </w:rPr>
        <w:t xml:space="preserve">w </w:t>
      </w:r>
      <w:r w:rsidRPr="0098015C">
        <w:rPr>
          <w:sz w:val="24"/>
          <w:szCs w:val="24"/>
        </w:rPr>
        <w:t xml:space="preserve"> </w:t>
      </w:r>
      <w:r w:rsidR="0098015C" w:rsidRPr="0098015C">
        <w:rPr>
          <w:bCs/>
          <w:sz w:val="24"/>
          <w:szCs w:val="24"/>
        </w:rPr>
        <w:t>§</w:t>
      </w:r>
      <w:r w:rsidR="0098015C">
        <w:rPr>
          <w:b/>
          <w:bCs/>
          <w:sz w:val="24"/>
          <w:szCs w:val="24"/>
        </w:rPr>
        <w:t xml:space="preserve"> </w:t>
      </w:r>
      <w:r w:rsidRPr="0098015C">
        <w:rPr>
          <w:sz w:val="24"/>
          <w:szCs w:val="24"/>
        </w:rPr>
        <w:t>8 ust. 13 — w wysokości 300 złotych za każdy rozpoczęty dzień zwłoki,</w:t>
      </w:r>
    </w:p>
    <w:p w:rsidR="00F27E5C" w:rsidRPr="0098015C" w:rsidRDefault="00245C42">
      <w:pPr>
        <w:numPr>
          <w:ilvl w:val="1"/>
          <w:numId w:val="7"/>
        </w:numPr>
        <w:spacing w:after="3"/>
        <w:ind w:right="14" w:hanging="360"/>
        <w:rPr>
          <w:sz w:val="24"/>
          <w:szCs w:val="24"/>
        </w:rPr>
      </w:pPr>
      <w:r w:rsidRPr="0098015C">
        <w:rPr>
          <w:sz w:val="24"/>
          <w:szCs w:val="24"/>
        </w:rPr>
        <w:t>za zwłokę w wymianie pojazdu na nowy w prz</w:t>
      </w:r>
      <w:r w:rsidR="0098015C">
        <w:rPr>
          <w:sz w:val="24"/>
          <w:szCs w:val="24"/>
        </w:rPr>
        <w:t xml:space="preserve">ypadku i terminie określonym w </w:t>
      </w:r>
      <w:r w:rsidRPr="0098015C">
        <w:rPr>
          <w:sz w:val="24"/>
          <w:szCs w:val="24"/>
        </w:rPr>
        <w:t xml:space="preserve"> </w:t>
      </w:r>
      <w:r w:rsidR="0098015C" w:rsidRPr="0098015C">
        <w:rPr>
          <w:bCs/>
          <w:sz w:val="24"/>
          <w:szCs w:val="24"/>
        </w:rPr>
        <w:t xml:space="preserve">§ </w:t>
      </w:r>
      <w:r w:rsidRPr="0098015C">
        <w:rPr>
          <w:sz w:val="24"/>
          <w:szCs w:val="24"/>
        </w:rPr>
        <w:t>8 ust. 13 — w wysokości 300,00 zł za każdy rozpoczęty dzień zwłoki,</w:t>
      </w:r>
    </w:p>
    <w:p w:rsidR="00F27E5C" w:rsidRPr="0098015C" w:rsidRDefault="00245C42">
      <w:pPr>
        <w:numPr>
          <w:ilvl w:val="1"/>
          <w:numId w:val="7"/>
        </w:numPr>
        <w:spacing w:after="0"/>
        <w:ind w:right="14" w:hanging="360"/>
        <w:rPr>
          <w:sz w:val="24"/>
          <w:szCs w:val="24"/>
        </w:rPr>
      </w:pPr>
      <w:r w:rsidRPr="0098015C">
        <w:rPr>
          <w:sz w:val="24"/>
          <w:szCs w:val="24"/>
        </w:rPr>
        <w:t>za odstąpienie od umowy z przyczyn leżących po stronie Wykonawcy w wysokości 10% wyn</w:t>
      </w:r>
      <w:r w:rsidR="0098015C">
        <w:rPr>
          <w:sz w:val="24"/>
          <w:szCs w:val="24"/>
        </w:rPr>
        <w:t xml:space="preserve">agrodzenia brutto ustalonego w </w:t>
      </w:r>
      <w:r w:rsidR="0098015C" w:rsidRPr="0098015C">
        <w:rPr>
          <w:bCs/>
          <w:sz w:val="24"/>
          <w:szCs w:val="24"/>
        </w:rPr>
        <w:t>§</w:t>
      </w:r>
      <w:r w:rsidRPr="0098015C">
        <w:rPr>
          <w:sz w:val="24"/>
          <w:szCs w:val="24"/>
        </w:rPr>
        <w:t xml:space="preserve"> 4 ust. 1.</w:t>
      </w:r>
    </w:p>
    <w:p w:rsidR="00F27E5C" w:rsidRPr="0098015C" w:rsidRDefault="00245C42">
      <w:pPr>
        <w:numPr>
          <w:ilvl w:val="0"/>
          <w:numId w:val="7"/>
        </w:numPr>
        <w:ind w:right="14"/>
        <w:rPr>
          <w:sz w:val="24"/>
          <w:szCs w:val="24"/>
        </w:rPr>
      </w:pPr>
      <w:r w:rsidRPr="0098015C">
        <w:rPr>
          <w:sz w:val="24"/>
          <w:szCs w:val="24"/>
        </w:rPr>
        <w:t>Zamawiający zastrzega sobie prawo pokrycia kary umownej z wynagrodzenia należnego Wykonawcy bez wcześniejszego wezwania Wykonawcy do zapłaty kary umownej.</w:t>
      </w:r>
    </w:p>
    <w:p w:rsidR="00F27E5C" w:rsidRPr="0098015C" w:rsidRDefault="00245C42">
      <w:pPr>
        <w:numPr>
          <w:ilvl w:val="0"/>
          <w:numId w:val="7"/>
        </w:numPr>
        <w:ind w:right="14"/>
        <w:rPr>
          <w:sz w:val="24"/>
          <w:szCs w:val="24"/>
        </w:rPr>
      </w:pPr>
      <w:r w:rsidRPr="0098015C">
        <w:rPr>
          <w:sz w:val="24"/>
          <w:szCs w:val="24"/>
        </w:rPr>
        <w:t>Wykonawca wyraża zgodę na potrącenie kar umownych z wynagrodzenia, a jeżeli potrącenie to nie będzie możliwe, wykonawca zobowiązuje się zapłacić kary umowne w terminie 14 dni od dnia otrzymania wezwania do zapłaty przyjmującego formę noty księgowej.</w:t>
      </w:r>
    </w:p>
    <w:p w:rsidR="00F27E5C" w:rsidRPr="0098015C" w:rsidRDefault="00245C42">
      <w:pPr>
        <w:numPr>
          <w:ilvl w:val="0"/>
          <w:numId w:val="7"/>
        </w:numPr>
        <w:spacing w:after="0"/>
        <w:ind w:right="14"/>
        <w:rPr>
          <w:sz w:val="24"/>
          <w:szCs w:val="24"/>
        </w:rPr>
      </w:pPr>
      <w:r w:rsidRPr="0098015C">
        <w:rPr>
          <w:sz w:val="24"/>
          <w:szCs w:val="24"/>
        </w:rPr>
        <w:t>Łączna maksymalna wysokość kar umownych, których mogą dochodzić strony nie może przekroczyć 20% wyna</w:t>
      </w:r>
      <w:r w:rsidR="0098015C">
        <w:rPr>
          <w:sz w:val="24"/>
          <w:szCs w:val="24"/>
        </w:rPr>
        <w:t>grodzenia brutto ustalonego w</w:t>
      </w:r>
      <w:r w:rsidR="0098015C" w:rsidRPr="0098015C">
        <w:rPr>
          <w:sz w:val="24"/>
          <w:szCs w:val="24"/>
        </w:rPr>
        <w:t xml:space="preserve"> </w:t>
      </w:r>
      <w:r w:rsidR="0098015C" w:rsidRPr="0098015C">
        <w:rPr>
          <w:bCs/>
          <w:sz w:val="24"/>
          <w:szCs w:val="24"/>
        </w:rPr>
        <w:t>§</w:t>
      </w:r>
      <w:r w:rsidR="0098015C">
        <w:rPr>
          <w:b/>
          <w:bCs/>
          <w:sz w:val="24"/>
          <w:szCs w:val="24"/>
        </w:rPr>
        <w:t xml:space="preserve"> </w:t>
      </w:r>
      <w:r w:rsidRPr="0098015C">
        <w:rPr>
          <w:sz w:val="24"/>
          <w:szCs w:val="24"/>
        </w:rPr>
        <w:t>4 ust. 1.</w:t>
      </w:r>
    </w:p>
    <w:p w:rsidR="00F27E5C" w:rsidRPr="0098015C" w:rsidRDefault="00245C42">
      <w:pPr>
        <w:numPr>
          <w:ilvl w:val="0"/>
          <w:numId w:val="7"/>
        </w:numPr>
        <w:spacing w:after="278"/>
        <w:ind w:right="14"/>
        <w:rPr>
          <w:sz w:val="24"/>
          <w:szCs w:val="24"/>
        </w:rPr>
      </w:pPr>
      <w:r w:rsidRPr="0098015C">
        <w:rPr>
          <w:sz w:val="24"/>
          <w:szCs w:val="24"/>
        </w:rPr>
        <w:t>W przypadku poniesienia szkody przewyższającej karę umowną, Strony Umowy zastrzegą sobie prawo dochodzenia odszkodowania uzupełniającego.</w:t>
      </w:r>
    </w:p>
    <w:p w:rsidR="00F27E5C" w:rsidRPr="0098015C" w:rsidRDefault="0098015C">
      <w:pPr>
        <w:pStyle w:val="Nagwek3"/>
        <w:ind w:left="120" w:right="34"/>
        <w:rPr>
          <w:b/>
        </w:rPr>
      </w:pPr>
      <w:r w:rsidRPr="0098015C">
        <w:rPr>
          <w:b/>
          <w:bCs/>
          <w:szCs w:val="24"/>
        </w:rPr>
        <w:t xml:space="preserve">§ </w:t>
      </w:r>
      <w:r w:rsidRPr="0098015C">
        <w:rPr>
          <w:b/>
        </w:rPr>
        <w:t>8</w:t>
      </w:r>
    </w:p>
    <w:p w:rsidR="00F27E5C" w:rsidRPr="0098015C" w:rsidRDefault="00245C42">
      <w:pPr>
        <w:numPr>
          <w:ilvl w:val="0"/>
          <w:numId w:val="8"/>
        </w:numPr>
        <w:ind w:right="14"/>
        <w:rPr>
          <w:sz w:val="24"/>
          <w:szCs w:val="24"/>
        </w:rPr>
      </w:pPr>
      <w:r w:rsidRPr="0098015C">
        <w:rPr>
          <w:sz w:val="24"/>
          <w:szCs w:val="24"/>
        </w:rPr>
        <w:t>Wykonawca udziela na samochód gwarancji zgodnie ze złożoną ofertą:</w:t>
      </w:r>
    </w:p>
    <w:p w:rsidR="00F27E5C" w:rsidRPr="0098015C" w:rsidRDefault="00245C42">
      <w:pPr>
        <w:numPr>
          <w:ilvl w:val="1"/>
          <w:numId w:val="8"/>
        </w:numPr>
        <w:spacing w:after="0"/>
        <w:ind w:right="14" w:hanging="418"/>
        <w:rPr>
          <w:sz w:val="24"/>
          <w:szCs w:val="24"/>
        </w:rPr>
      </w:pPr>
      <w:r w:rsidRPr="0098015C">
        <w:rPr>
          <w:sz w:val="24"/>
          <w:szCs w:val="24"/>
        </w:rPr>
        <w:t xml:space="preserve">mechanicznej (na silnik wszystkie podzespoły samochodu, obejmujące prawidłowe funkcjonowanie samochodu, wady materiałowe i fabryczne) na okres </w:t>
      </w:r>
      <w:r w:rsidRPr="0098015C">
        <w:rPr>
          <w:noProof/>
          <w:sz w:val="24"/>
          <w:szCs w:val="24"/>
        </w:rPr>
        <w:drawing>
          <wp:inline distT="0" distB="0" distL="0" distR="0">
            <wp:extent cx="588303" cy="24385"/>
            <wp:effectExtent l="0" t="0" r="0" b="0"/>
            <wp:docPr id="11830" name="Picture 11830"/>
            <wp:cNvGraphicFramePr/>
            <a:graphic xmlns:a="http://schemas.openxmlformats.org/drawingml/2006/main">
              <a:graphicData uri="http://schemas.openxmlformats.org/drawingml/2006/picture">
                <pic:pic xmlns:pic="http://schemas.openxmlformats.org/drawingml/2006/picture">
                  <pic:nvPicPr>
                    <pic:cNvPr id="11830" name="Picture 11830"/>
                    <pic:cNvPicPr/>
                  </pic:nvPicPr>
                  <pic:blipFill>
                    <a:blip r:embed="rId9"/>
                    <a:stretch>
                      <a:fillRect/>
                    </a:stretch>
                  </pic:blipFill>
                  <pic:spPr>
                    <a:xfrm>
                      <a:off x="0" y="0"/>
                      <a:ext cx="588303" cy="24385"/>
                    </a:xfrm>
                    <a:prstGeom prst="rect">
                      <a:avLst/>
                    </a:prstGeom>
                  </pic:spPr>
                </pic:pic>
              </a:graphicData>
            </a:graphic>
          </wp:inline>
        </w:drawing>
      </w:r>
      <w:r w:rsidRPr="0098015C">
        <w:rPr>
          <w:sz w:val="24"/>
          <w:szCs w:val="24"/>
        </w:rPr>
        <w:t xml:space="preserve"> lat,</w:t>
      </w:r>
    </w:p>
    <w:p w:rsidR="00F27E5C" w:rsidRPr="0098015C" w:rsidRDefault="00245C42">
      <w:pPr>
        <w:numPr>
          <w:ilvl w:val="1"/>
          <w:numId w:val="8"/>
        </w:numPr>
        <w:ind w:right="14" w:hanging="418"/>
        <w:rPr>
          <w:sz w:val="24"/>
          <w:szCs w:val="24"/>
        </w:rPr>
      </w:pPr>
      <w:r w:rsidRPr="0098015C">
        <w:rPr>
          <w:sz w:val="24"/>
          <w:szCs w:val="24"/>
        </w:rPr>
        <w:t xml:space="preserve">na powłokę lakierniczą na okres </w:t>
      </w:r>
      <w:r w:rsidRPr="0098015C">
        <w:rPr>
          <w:noProof/>
          <w:sz w:val="24"/>
          <w:szCs w:val="24"/>
        </w:rPr>
        <w:drawing>
          <wp:inline distT="0" distB="0" distL="0" distR="0">
            <wp:extent cx="1143077" cy="21337"/>
            <wp:effectExtent l="0" t="0" r="0" b="0"/>
            <wp:docPr id="11831" name="Picture 11831"/>
            <wp:cNvGraphicFramePr/>
            <a:graphic xmlns:a="http://schemas.openxmlformats.org/drawingml/2006/main">
              <a:graphicData uri="http://schemas.openxmlformats.org/drawingml/2006/picture">
                <pic:pic xmlns:pic="http://schemas.openxmlformats.org/drawingml/2006/picture">
                  <pic:nvPicPr>
                    <pic:cNvPr id="11831" name="Picture 11831"/>
                    <pic:cNvPicPr/>
                  </pic:nvPicPr>
                  <pic:blipFill>
                    <a:blip r:embed="rId10"/>
                    <a:stretch>
                      <a:fillRect/>
                    </a:stretch>
                  </pic:blipFill>
                  <pic:spPr>
                    <a:xfrm>
                      <a:off x="0" y="0"/>
                      <a:ext cx="1143077" cy="21337"/>
                    </a:xfrm>
                    <a:prstGeom prst="rect">
                      <a:avLst/>
                    </a:prstGeom>
                  </pic:spPr>
                </pic:pic>
              </a:graphicData>
            </a:graphic>
          </wp:inline>
        </w:drawing>
      </w:r>
      <w:r w:rsidRPr="0098015C">
        <w:rPr>
          <w:sz w:val="24"/>
          <w:szCs w:val="24"/>
        </w:rPr>
        <w:t>lat,</w:t>
      </w:r>
    </w:p>
    <w:p w:rsidR="00F27E5C" w:rsidRPr="0098015C" w:rsidRDefault="00245C42">
      <w:pPr>
        <w:numPr>
          <w:ilvl w:val="1"/>
          <w:numId w:val="8"/>
        </w:numPr>
        <w:ind w:right="14" w:hanging="418"/>
        <w:rPr>
          <w:sz w:val="24"/>
          <w:szCs w:val="24"/>
        </w:rPr>
      </w:pPr>
      <w:r w:rsidRPr="0098015C">
        <w:rPr>
          <w:sz w:val="24"/>
          <w:szCs w:val="24"/>
        </w:rPr>
        <w:t xml:space="preserve">na perforację korozyjną nadwozia na okres </w:t>
      </w:r>
      <w:r w:rsidRPr="0098015C">
        <w:rPr>
          <w:noProof/>
          <w:sz w:val="24"/>
          <w:szCs w:val="24"/>
        </w:rPr>
        <w:drawing>
          <wp:inline distT="0" distB="0" distL="0" distR="0">
            <wp:extent cx="579159" cy="21337"/>
            <wp:effectExtent l="0" t="0" r="0" b="0"/>
            <wp:docPr id="11832" name="Picture 11832"/>
            <wp:cNvGraphicFramePr/>
            <a:graphic xmlns:a="http://schemas.openxmlformats.org/drawingml/2006/main">
              <a:graphicData uri="http://schemas.openxmlformats.org/drawingml/2006/picture">
                <pic:pic xmlns:pic="http://schemas.openxmlformats.org/drawingml/2006/picture">
                  <pic:nvPicPr>
                    <pic:cNvPr id="11832" name="Picture 11832"/>
                    <pic:cNvPicPr/>
                  </pic:nvPicPr>
                  <pic:blipFill>
                    <a:blip r:embed="rId11"/>
                    <a:stretch>
                      <a:fillRect/>
                    </a:stretch>
                  </pic:blipFill>
                  <pic:spPr>
                    <a:xfrm>
                      <a:off x="0" y="0"/>
                      <a:ext cx="579159" cy="21337"/>
                    </a:xfrm>
                    <a:prstGeom prst="rect">
                      <a:avLst/>
                    </a:prstGeom>
                  </pic:spPr>
                </pic:pic>
              </a:graphicData>
            </a:graphic>
          </wp:inline>
        </w:drawing>
      </w:r>
      <w:r w:rsidRPr="0098015C">
        <w:rPr>
          <w:sz w:val="24"/>
          <w:szCs w:val="24"/>
        </w:rPr>
        <w:t xml:space="preserve"> lat.</w:t>
      </w:r>
    </w:p>
    <w:p w:rsidR="00F27E5C" w:rsidRPr="0098015C" w:rsidRDefault="00245C42">
      <w:pPr>
        <w:numPr>
          <w:ilvl w:val="0"/>
          <w:numId w:val="8"/>
        </w:numPr>
        <w:ind w:right="14"/>
        <w:rPr>
          <w:sz w:val="24"/>
          <w:szCs w:val="24"/>
        </w:rPr>
      </w:pPr>
      <w:r w:rsidRPr="0098015C">
        <w:rPr>
          <w:sz w:val="24"/>
          <w:szCs w:val="24"/>
        </w:rPr>
        <w:t>Okres gwarancji liczony jest od dnia podpisania protokołu zdawczo-odbiorczego przez Zamawiającego i Wykonawcę.</w:t>
      </w:r>
    </w:p>
    <w:p w:rsidR="00F27E5C" w:rsidRPr="0098015C" w:rsidRDefault="00603573">
      <w:pPr>
        <w:numPr>
          <w:ilvl w:val="0"/>
          <w:numId w:val="8"/>
        </w:numPr>
        <w:ind w:right="14"/>
        <w:rPr>
          <w:sz w:val="24"/>
          <w:szCs w:val="24"/>
        </w:rPr>
      </w:pPr>
      <w:r>
        <w:rPr>
          <w:sz w:val="24"/>
          <w:szCs w:val="24"/>
        </w:rPr>
        <w:t>Na samochód zostanie wystawiona gwarancj</w:t>
      </w:r>
      <w:r w:rsidR="00245C42" w:rsidRPr="0098015C">
        <w:rPr>
          <w:sz w:val="24"/>
          <w:szCs w:val="24"/>
        </w:rPr>
        <w:t>a z datą rozpoczęcia gwarancji liczoną od daty podpisania protokołu zdawczo-odbiorczego.</w:t>
      </w:r>
    </w:p>
    <w:p w:rsidR="00F27E5C" w:rsidRPr="0098015C" w:rsidRDefault="00245C42">
      <w:pPr>
        <w:numPr>
          <w:ilvl w:val="0"/>
          <w:numId w:val="8"/>
        </w:numPr>
        <w:ind w:right="14"/>
        <w:rPr>
          <w:sz w:val="24"/>
          <w:szCs w:val="24"/>
        </w:rPr>
      </w:pPr>
      <w:r w:rsidRPr="0098015C">
        <w:rPr>
          <w:sz w:val="24"/>
          <w:szCs w:val="24"/>
        </w:rPr>
        <w:t>Wykonawca udziela na samochód rękojmi za wady na okres równy okresowi gwarancji licząc od dnia podpisania protokołu zdawczo-odbiorczego.</w:t>
      </w:r>
    </w:p>
    <w:p w:rsidR="00F27E5C" w:rsidRPr="0098015C" w:rsidRDefault="00245C42">
      <w:pPr>
        <w:numPr>
          <w:ilvl w:val="0"/>
          <w:numId w:val="8"/>
        </w:numPr>
        <w:ind w:right="14"/>
        <w:rPr>
          <w:sz w:val="24"/>
          <w:szCs w:val="24"/>
        </w:rPr>
      </w:pPr>
      <w:r w:rsidRPr="0098015C">
        <w:rPr>
          <w:sz w:val="24"/>
          <w:szCs w:val="24"/>
        </w:rPr>
        <w:t>Wykonawca jest odpowiedzialny względem Zamawiającego z tytułu rękojmi za wady przedmiotu umowy, stwierdzone w toku czynności odbioru i powstałe w okresie rękojmi, przy czym Zamawiający w ramach rękojmi może dochodzić roszczeń wynikających z rękojmi także po upływie okresu obowiązywania rękojmi, jeżeli dokonał zgłoszenia wady przed jej upływem.</w:t>
      </w:r>
    </w:p>
    <w:p w:rsidR="00F27E5C" w:rsidRPr="0098015C" w:rsidRDefault="00245C42" w:rsidP="0098015C">
      <w:pPr>
        <w:numPr>
          <w:ilvl w:val="0"/>
          <w:numId w:val="8"/>
        </w:numPr>
        <w:spacing w:after="0"/>
        <w:ind w:right="11" w:hanging="425"/>
        <w:rPr>
          <w:sz w:val="24"/>
          <w:szCs w:val="24"/>
        </w:rPr>
      </w:pPr>
      <w:r w:rsidRPr="0098015C">
        <w:rPr>
          <w:sz w:val="24"/>
          <w:szCs w:val="24"/>
        </w:rPr>
        <w:t>Wykonawca ponosi odpowiedzialność z tytułu gwarancji jakości oraz rękojmi za wady, przy czym Zamawiający może wykonywać uprawnienia z tytułu rękojmi za wady niezależnie od uprawnień wynikających z gwarancji.</w:t>
      </w:r>
    </w:p>
    <w:p w:rsidR="00F27E5C" w:rsidRPr="0098015C" w:rsidRDefault="00245C42" w:rsidP="0098015C">
      <w:pPr>
        <w:numPr>
          <w:ilvl w:val="0"/>
          <w:numId w:val="8"/>
        </w:numPr>
        <w:spacing w:after="0"/>
        <w:ind w:right="11" w:hanging="425"/>
        <w:rPr>
          <w:sz w:val="24"/>
          <w:szCs w:val="24"/>
        </w:rPr>
      </w:pPr>
      <w:r w:rsidRPr="0098015C">
        <w:rPr>
          <w:sz w:val="24"/>
          <w:szCs w:val="24"/>
        </w:rPr>
        <w:t>Wykonawca wr</w:t>
      </w:r>
      <w:r w:rsidR="0098015C">
        <w:rPr>
          <w:sz w:val="24"/>
          <w:szCs w:val="24"/>
        </w:rPr>
        <w:t xml:space="preserve">az z dokumentami określonymi w </w:t>
      </w:r>
      <w:r w:rsidR="0098015C" w:rsidRPr="0098015C">
        <w:rPr>
          <w:bCs/>
          <w:sz w:val="24"/>
          <w:szCs w:val="24"/>
        </w:rPr>
        <w:t>§</w:t>
      </w:r>
      <w:r w:rsidRPr="0098015C">
        <w:rPr>
          <w:sz w:val="24"/>
          <w:szCs w:val="24"/>
        </w:rPr>
        <w:t xml:space="preserve"> 3 ust. 3 dostarczy wykaz autoryzowanych serwisów świadczących usługi napraw gwarancyjnych i niegwarancyjnych na terenie całego kraju.</w:t>
      </w:r>
    </w:p>
    <w:p w:rsidR="00F27E5C" w:rsidRPr="0098015C" w:rsidRDefault="00245C42">
      <w:pPr>
        <w:numPr>
          <w:ilvl w:val="0"/>
          <w:numId w:val="8"/>
        </w:numPr>
        <w:ind w:right="14"/>
        <w:rPr>
          <w:sz w:val="24"/>
          <w:szCs w:val="24"/>
        </w:rPr>
      </w:pPr>
      <w:r w:rsidRPr="0098015C">
        <w:rPr>
          <w:sz w:val="24"/>
          <w:szCs w:val="24"/>
        </w:rPr>
        <w:t>W okresie gwarancji i rękojmi Wykonawca ma obowiązek bezpłatnego usunięcia</w:t>
      </w:r>
      <w:r w:rsidR="00603573">
        <w:rPr>
          <w:sz w:val="24"/>
          <w:szCs w:val="24"/>
        </w:rPr>
        <w:t xml:space="preserve"> wszelkich wad przedmiotu umowy.</w:t>
      </w:r>
    </w:p>
    <w:p w:rsidR="00F27E5C" w:rsidRPr="0098015C" w:rsidRDefault="00245C42">
      <w:pPr>
        <w:numPr>
          <w:ilvl w:val="0"/>
          <w:numId w:val="8"/>
        </w:numPr>
        <w:spacing w:after="52"/>
        <w:ind w:right="14"/>
        <w:rPr>
          <w:sz w:val="24"/>
          <w:szCs w:val="24"/>
        </w:rPr>
      </w:pPr>
      <w:r w:rsidRPr="0098015C">
        <w:rPr>
          <w:sz w:val="24"/>
          <w:szCs w:val="24"/>
        </w:rPr>
        <w:lastRenderedPageBreak/>
        <w:t>Wykonanie obowiązków wynikających z gwarancji będzie każdorazowo potwierdzone protokołem naprawy.</w:t>
      </w:r>
    </w:p>
    <w:p w:rsidR="00F27E5C" w:rsidRPr="0098015C" w:rsidRDefault="00245C42">
      <w:pPr>
        <w:numPr>
          <w:ilvl w:val="0"/>
          <w:numId w:val="8"/>
        </w:numPr>
        <w:spacing w:after="51"/>
        <w:ind w:right="14"/>
        <w:rPr>
          <w:sz w:val="24"/>
          <w:szCs w:val="24"/>
        </w:rPr>
      </w:pPr>
      <w:r w:rsidRPr="0098015C">
        <w:rPr>
          <w:sz w:val="24"/>
          <w:szCs w:val="24"/>
        </w:rPr>
        <w:t>Zgłoszenia usterki/wady w okresie gwarancyjnym Zamawiający dokona w formie pisemnej lub elektronicznie (e-mail).</w:t>
      </w:r>
    </w:p>
    <w:p w:rsidR="00F27E5C" w:rsidRPr="0098015C" w:rsidRDefault="00245C42">
      <w:pPr>
        <w:numPr>
          <w:ilvl w:val="0"/>
          <w:numId w:val="8"/>
        </w:numPr>
        <w:spacing w:after="54"/>
        <w:ind w:right="14"/>
        <w:rPr>
          <w:sz w:val="24"/>
          <w:szCs w:val="24"/>
        </w:rPr>
      </w:pPr>
      <w:r w:rsidRPr="0098015C">
        <w:rPr>
          <w:sz w:val="24"/>
          <w:szCs w:val="24"/>
        </w:rPr>
        <w:t>Wykonawca zobowiązuje się do wymiany samochodu, w którym nie można było dokonać skutecznej naprawy gwarancyjnej w terminie 30 dni od dnia zgłoszenia wady, na nowy, w terminie nie przekraczającym 90 dni liczonym od dnia zgłoszenia samochodu do naprawy przez Zamawiającego. Jednocześnie Wykonawca zobowiązany jest do bezpłatnego udostępnienia pojazdu o takich samych parametrach do momentu odbioru pojazdu nowego, na czas do dostarczenia nowego samochodu, w miejscu wyznaczonym przez Zamawiającego.</w:t>
      </w:r>
    </w:p>
    <w:p w:rsidR="00F27E5C" w:rsidRPr="0098015C" w:rsidRDefault="00245C42">
      <w:pPr>
        <w:numPr>
          <w:ilvl w:val="0"/>
          <w:numId w:val="8"/>
        </w:numPr>
        <w:ind w:right="14"/>
        <w:rPr>
          <w:sz w:val="24"/>
          <w:szCs w:val="24"/>
        </w:rPr>
      </w:pPr>
      <w:r w:rsidRPr="0098015C">
        <w:rPr>
          <w:sz w:val="24"/>
          <w:szCs w:val="24"/>
        </w:rPr>
        <w:t>Uprawnienia wynikające z udzielonej gwarancji przechodzą na innego posiadacza/właściciela pojazdu bez konieczności potwierdzenia tego w osobnym dokumencie.</w:t>
      </w:r>
    </w:p>
    <w:p w:rsidR="00F27E5C" w:rsidRPr="0098015C" w:rsidRDefault="00245C42">
      <w:pPr>
        <w:numPr>
          <w:ilvl w:val="0"/>
          <w:numId w:val="8"/>
        </w:numPr>
        <w:spacing w:after="531"/>
        <w:ind w:right="14"/>
        <w:rPr>
          <w:sz w:val="24"/>
          <w:szCs w:val="24"/>
        </w:rPr>
      </w:pPr>
      <w:r w:rsidRPr="0098015C">
        <w:rPr>
          <w:sz w:val="24"/>
          <w:szCs w:val="24"/>
        </w:rPr>
        <w:t>Zamawiający może dochodzić roszczeń wynikających z gwarancji także po upływie okresu gwarancji, jeżeli dokonał zgłoszenia wady przed jej upływem.</w:t>
      </w:r>
    </w:p>
    <w:p w:rsidR="0098015C" w:rsidRDefault="0098015C">
      <w:pPr>
        <w:spacing w:after="270"/>
        <w:ind w:left="81" w:right="3941" w:firstLine="4532"/>
        <w:rPr>
          <w:b/>
          <w:bCs/>
          <w:sz w:val="24"/>
          <w:szCs w:val="24"/>
        </w:rPr>
      </w:pPr>
      <w:r w:rsidRPr="0098015C">
        <w:rPr>
          <w:b/>
          <w:bCs/>
          <w:sz w:val="24"/>
          <w:szCs w:val="24"/>
        </w:rPr>
        <w:t>§</w:t>
      </w:r>
      <w:r>
        <w:rPr>
          <w:b/>
          <w:bCs/>
          <w:sz w:val="24"/>
          <w:szCs w:val="24"/>
        </w:rPr>
        <w:t xml:space="preserve"> 9</w:t>
      </w:r>
    </w:p>
    <w:p w:rsidR="00F27E5C" w:rsidRPr="0073625C" w:rsidRDefault="00245C42" w:rsidP="0098015C">
      <w:pPr>
        <w:spacing w:after="270"/>
        <w:ind w:left="81" w:right="3941" w:firstLine="0"/>
        <w:rPr>
          <w:sz w:val="24"/>
          <w:szCs w:val="24"/>
        </w:rPr>
      </w:pPr>
      <w:r w:rsidRPr="0073625C">
        <w:rPr>
          <w:sz w:val="24"/>
          <w:szCs w:val="24"/>
        </w:rPr>
        <w:t>Nadzór nad realizacją umowy pełnił będzie:</w:t>
      </w:r>
    </w:p>
    <w:p w:rsidR="00F27E5C" w:rsidRPr="0073625C" w:rsidRDefault="00245C42">
      <w:pPr>
        <w:numPr>
          <w:ilvl w:val="0"/>
          <w:numId w:val="10"/>
        </w:numPr>
        <w:spacing w:after="237"/>
        <w:ind w:right="14" w:hanging="422"/>
        <w:rPr>
          <w:sz w:val="24"/>
          <w:szCs w:val="24"/>
        </w:rPr>
      </w:pPr>
      <w:r w:rsidRPr="0073625C">
        <w:rPr>
          <w:sz w:val="24"/>
          <w:szCs w:val="24"/>
        </w:rPr>
        <w:t>Ze strony Wykonawcy:</w:t>
      </w:r>
    </w:p>
    <w:p w:rsidR="00F27E5C" w:rsidRPr="0073625C" w:rsidRDefault="00245C42" w:rsidP="007D1D22">
      <w:pPr>
        <w:spacing w:after="312" w:line="259" w:lineRule="auto"/>
        <w:ind w:left="332" w:right="1200" w:hanging="10"/>
        <w:rPr>
          <w:sz w:val="24"/>
          <w:szCs w:val="24"/>
        </w:rPr>
      </w:pPr>
      <w:r w:rsidRPr="0073625C">
        <w:rPr>
          <w:noProof/>
          <w:sz w:val="24"/>
          <w:szCs w:val="24"/>
        </w:rPr>
        <w:drawing>
          <wp:inline distT="0" distB="0" distL="0" distR="0">
            <wp:extent cx="1563729" cy="21337"/>
            <wp:effectExtent l="0" t="0" r="0" b="0"/>
            <wp:docPr id="35933" name="Picture 35933"/>
            <wp:cNvGraphicFramePr/>
            <a:graphic xmlns:a="http://schemas.openxmlformats.org/drawingml/2006/main">
              <a:graphicData uri="http://schemas.openxmlformats.org/drawingml/2006/picture">
                <pic:pic xmlns:pic="http://schemas.openxmlformats.org/drawingml/2006/picture">
                  <pic:nvPicPr>
                    <pic:cNvPr id="35933" name="Picture 35933"/>
                    <pic:cNvPicPr/>
                  </pic:nvPicPr>
                  <pic:blipFill>
                    <a:blip r:embed="rId12"/>
                    <a:stretch>
                      <a:fillRect/>
                    </a:stretch>
                  </pic:blipFill>
                  <pic:spPr>
                    <a:xfrm>
                      <a:off x="0" y="0"/>
                      <a:ext cx="1563729" cy="21337"/>
                    </a:xfrm>
                    <a:prstGeom prst="rect">
                      <a:avLst/>
                    </a:prstGeom>
                  </pic:spPr>
                </pic:pic>
              </a:graphicData>
            </a:graphic>
          </wp:inline>
        </w:drawing>
      </w:r>
      <w:r w:rsidRPr="0073625C">
        <w:rPr>
          <w:sz w:val="24"/>
          <w:szCs w:val="24"/>
        </w:rPr>
        <w:t xml:space="preserve">tel. </w:t>
      </w:r>
      <w:r w:rsidRPr="0073625C">
        <w:rPr>
          <w:noProof/>
          <w:sz w:val="24"/>
          <w:szCs w:val="24"/>
        </w:rPr>
        <mc:AlternateContent>
          <mc:Choice Requires="wpg">
            <w:drawing>
              <wp:inline distT="0" distB="0" distL="0" distR="0">
                <wp:extent cx="1530199" cy="9144"/>
                <wp:effectExtent l="0" t="0" r="0" b="0"/>
                <wp:docPr id="35940" name="Group 35940"/>
                <wp:cNvGraphicFramePr/>
                <a:graphic xmlns:a="http://schemas.openxmlformats.org/drawingml/2006/main">
                  <a:graphicData uri="http://schemas.microsoft.com/office/word/2010/wordprocessingGroup">
                    <wpg:wgp>
                      <wpg:cNvGrpSpPr/>
                      <wpg:grpSpPr>
                        <a:xfrm>
                          <a:off x="0" y="0"/>
                          <a:ext cx="1530199" cy="9144"/>
                          <a:chOff x="0" y="0"/>
                          <a:chExt cx="1530199" cy="9144"/>
                        </a:xfrm>
                      </wpg:grpSpPr>
                      <wps:wsp>
                        <wps:cNvPr id="35939" name="Shape 35939"/>
                        <wps:cNvSpPr/>
                        <wps:spPr>
                          <a:xfrm>
                            <a:off x="0" y="0"/>
                            <a:ext cx="1530199" cy="9144"/>
                          </a:xfrm>
                          <a:custGeom>
                            <a:avLst/>
                            <a:gdLst/>
                            <a:ahLst/>
                            <a:cxnLst/>
                            <a:rect l="0" t="0" r="0" b="0"/>
                            <a:pathLst>
                              <a:path w="1530199" h="9144">
                                <a:moveTo>
                                  <a:pt x="0" y="4573"/>
                                </a:moveTo>
                                <a:lnTo>
                                  <a:pt x="1530199" y="4573"/>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74C8F7AA" id="Group 35940" o:spid="_x0000_s1026" style="width:120.5pt;height:.7pt;mso-position-horizontal-relative:char;mso-position-vertical-relative:line" coordsize="153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">
                <v:shape id="Shape 35939" o:spid="_x0000_s1027" style="position:absolute;width:15301;height:91;visibility:visible;mso-wrap-style:square;v-text-anchor:top" coordsize="153019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" path="m,4573r1530199,e" filled="f" strokeweight=".72pt">
                  <v:stroke miterlimit="1" joinstyle="miter"/>
                  <v:path arrowok="t" textboxrect="0,0,1530199,9144"/>
                </v:shape>
                <w10:anchorlock/>
              </v:group>
            </w:pict>
          </mc:Fallback>
        </mc:AlternateContent>
      </w:r>
      <w:r w:rsidR="0098015C" w:rsidRPr="0073625C">
        <w:rPr>
          <w:sz w:val="24"/>
          <w:szCs w:val="24"/>
        </w:rPr>
        <w:t xml:space="preserve"> e-mail </w:t>
      </w:r>
      <w:r w:rsidR="007D1D22" w:rsidRPr="0073625C">
        <w:rPr>
          <w:noProof/>
          <w:sz w:val="24"/>
          <w:szCs w:val="24"/>
        </w:rPr>
        <w:t>………………………</w:t>
      </w:r>
    </w:p>
    <w:p w:rsidR="00F27E5C" w:rsidRPr="0073625C" w:rsidRDefault="00245C42">
      <w:pPr>
        <w:numPr>
          <w:ilvl w:val="0"/>
          <w:numId w:val="10"/>
        </w:numPr>
        <w:spacing w:after="237"/>
        <w:ind w:right="14" w:hanging="422"/>
        <w:rPr>
          <w:sz w:val="24"/>
          <w:szCs w:val="24"/>
        </w:rPr>
      </w:pPr>
      <w:r w:rsidRPr="0073625C">
        <w:rPr>
          <w:sz w:val="24"/>
          <w:szCs w:val="24"/>
        </w:rPr>
        <w:t>Ze strony Zamawiającego:</w:t>
      </w:r>
    </w:p>
    <w:p w:rsidR="00F27E5C" w:rsidRPr="0073625C" w:rsidRDefault="00867DCD">
      <w:pPr>
        <w:ind w:left="442" w:right="14" w:firstLine="0"/>
        <w:rPr>
          <w:sz w:val="24"/>
          <w:szCs w:val="24"/>
        </w:rPr>
      </w:pPr>
      <w:r w:rsidRPr="0073625C">
        <w:rPr>
          <w:sz w:val="24"/>
          <w:szCs w:val="24"/>
        </w:rPr>
        <w:t>Sławomir Uszyński</w:t>
      </w:r>
      <w:r w:rsidR="0098015C" w:rsidRPr="0073625C">
        <w:rPr>
          <w:sz w:val="24"/>
          <w:szCs w:val="24"/>
        </w:rPr>
        <w:t xml:space="preserve">, tel. 608 436 130, e-mail </w:t>
      </w:r>
      <w:hyperlink r:id="rId13" w:history="1">
        <w:r w:rsidR="0098015C" w:rsidRPr="0073625C">
          <w:rPr>
            <w:rStyle w:val="Hipercze"/>
            <w:sz w:val="24"/>
            <w:szCs w:val="24"/>
          </w:rPr>
          <w:t>slawekuszynski@tlen.pl</w:t>
        </w:r>
      </w:hyperlink>
      <w:r w:rsidR="0098015C" w:rsidRPr="0073625C">
        <w:rPr>
          <w:sz w:val="24"/>
          <w:szCs w:val="24"/>
        </w:rPr>
        <w:t xml:space="preserve"> </w:t>
      </w:r>
    </w:p>
    <w:p w:rsidR="00F27E5C" w:rsidRDefault="00F27E5C">
      <w:pPr>
        <w:ind w:left="442" w:right="14" w:firstLine="0"/>
      </w:pPr>
    </w:p>
    <w:p w:rsidR="00F27E5C" w:rsidRPr="0098015C" w:rsidRDefault="0098015C" w:rsidP="00603573">
      <w:pPr>
        <w:pStyle w:val="Nagwek3"/>
        <w:ind w:right="106"/>
        <w:rPr>
          <w:b/>
        </w:rPr>
      </w:pPr>
      <w:r w:rsidRPr="0098015C">
        <w:rPr>
          <w:b/>
          <w:bCs/>
          <w:szCs w:val="24"/>
        </w:rPr>
        <w:t>§</w:t>
      </w:r>
      <w:r w:rsidRPr="0098015C">
        <w:rPr>
          <w:b/>
        </w:rPr>
        <w:t>10</w:t>
      </w:r>
    </w:p>
    <w:p w:rsidR="00867DCD" w:rsidRPr="00867DCD" w:rsidRDefault="00867DCD" w:rsidP="00867DCD">
      <w:pPr>
        <w:numPr>
          <w:ilvl w:val="0"/>
          <w:numId w:val="14"/>
        </w:numPr>
        <w:ind w:hanging="410"/>
        <w:rPr>
          <w:sz w:val="24"/>
          <w:szCs w:val="24"/>
        </w:rPr>
      </w:pPr>
      <w:r w:rsidRPr="00867DCD">
        <w:rPr>
          <w:sz w:val="24"/>
          <w:szCs w:val="24"/>
        </w:rPr>
        <w:t xml:space="preserve">Wszelkie spory powstałe na tle niniejszej umowy rozstrzygane będą przez sąd właściwy dla siedziby Zamawiającego. </w:t>
      </w:r>
    </w:p>
    <w:p w:rsidR="00867DCD" w:rsidRPr="00867DCD" w:rsidRDefault="00867DCD" w:rsidP="00867DCD">
      <w:pPr>
        <w:numPr>
          <w:ilvl w:val="0"/>
          <w:numId w:val="14"/>
        </w:numPr>
        <w:ind w:hanging="410"/>
        <w:rPr>
          <w:sz w:val="24"/>
          <w:szCs w:val="24"/>
        </w:rPr>
      </w:pPr>
      <w:r w:rsidRPr="00867DCD">
        <w:rPr>
          <w:sz w:val="24"/>
          <w:szCs w:val="24"/>
        </w:rPr>
        <w:t xml:space="preserve">W sprawach nieuregulowanych umową mają zastosowanie przepisy Kodeksu cywilnego i ustawy Prawo zamówień publicznych. </w:t>
      </w:r>
    </w:p>
    <w:p w:rsidR="00867DCD" w:rsidRPr="00867DCD" w:rsidRDefault="00867DCD" w:rsidP="00867DCD">
      <w:pPr>
        <w:numPr>
          <w:ilvl w:val="0"/>
          <w:numId w:val="14"/>
        </w:numPr>
        <w:ind w:hanging="410"/>
        <w:rPr>
          <w:sz w:val="24"/>
          <w:szCs w:val="24"/>
        </w:rPr>
      </w:pPr>
      <w:r w:rsidRPr="00867DCD">
        <w:rPr>
          <w:sz w:val="24"/>
          <w:szCs w:val="24"/>
        </w:rPr>
        <w:t xml:space="preserve">Wszelkie zmiany umowy wymagają pod rygorem nieważności formy pisemnego aneksu.  </w:t>
      </w:r>
    </w:p>
    <w:p w:rsidR="00867DCD" w:rsidRPr="00867DCD" w:rsidRDefault="00867DCD" w:rsidP="00867DCD">
      <w:pPr>
        <w:numPr>
          <w:ilvl w:val="0"/>
          <w:numId w:val="14"/>
        </w:numPr>
        <w:ind w:hanging="410"/>
        <w:rPr>
          <w:sz w:val="24"/>
          <w:szCs w:val="24"/>
        </w:rPr>
      </w:pPr>
      <w:r w:rsidRPr="00867DCD">
        <w:rPr>
          <w:sz w:val="24"/>
          <w:szCs w:val="24"/>
        </w:rPr>
        <w:t xml:space="preserve">Prawa i obowiązki wynikające z umowy nie mogą być przeniesione na rzecz osób trzecich. </w:t>
      </w:r>
    </w:p>
    <w:p w:rsidR="00867DCD" w:rsidRPr="00867DCD" w:rsidRDefault="00867DCD" w:rsidP="00867DCD">
      <w:pPr>
        <w:numPr>
          <w:ilvl w:val="0"/>
          <w:numId w:val="14"/>
        </w:numPr>
        <w:ind w:hanging="410"/>
        <w:rPr>
          <w:sz w:val="24"/>
          <w:szCs w:val="24"/>
        </w:rPr>
      </w:pPr>
      <w:r w:rsidRPr="00867DCD">
        <w:rPr>
          <w:sz w:val="24"/>
          <w:szCs w:val="24"/>
        </w:rPr>
        <w:t>Umowę sporządzono w dwóch jednobrzmiących egzemplarzach, po jednym dla każdej ze Stron.</w:t>
      </w:r>
    </w:p>
    <w:p w:rsidR="00867DCD" w:rsidRPr="00867DCD" w:rsidRDefault="00867DCD" w:rsidP="00867DCD">
      <w:pPr>
        <w:rPr>
          <w:sz w:val="24"/>
          <w:szCs w:val="24"/>
        </w:rPr>
      </w:pPr>
      <w:r w:rsidRPr="00867DCD">
        <w:rPr>
          <w:sz w:val="24"/>
          <w:szCs w:val="24"/>
        </w:rPr>
        <w:tab/>
        <w:t xml:space="preserve"> </w:t>
      </w:r>
    </w:p>
    <w:p w:rsidR="00867DCD" w:rsidRPr="00867DCD" w:rsidRDefault="00867DCD" w:rsidP="00EB774B">
      <w:pPr>
        <w:ind w:left="0" w:firstLine="0"/>
        <w:rPr>
          <w:b/>
          <w:bCs/>
          <w:sz w:val="24"/>
          <w:szCs w:val="24"/>
        </w:rPr>
      </w:pPr>
      <w:bookmarkStart w:id="2" w:name="_GoBack"/>
      <w:bookmarkEnd w:id="2"/>
      <w:r w:rsidRPr="00867DCD">
        <w:rPr>
          <w:b/>
          <w:bCs/>
          <w:sz w:val="24"/>
          <w:szCs w:val="24"/>
        </w:rPr>
        <w:t xml:space="preserve">       </w:t>
      </w:r>
    </w:p>
    <w:p w:rsidR="00867DCD" w:rsidRPr="00867DCD" w:rsidRDefault="00603573" w:rsidP="00867DCD">
      <w:pPr>
        <w:rPr>
          <w:b/>
          <w:sz w:val="24"/>
          <w:szCs w:val="24"/>
        </w:rPr>
      </w:pPr>
      <w:r>
        <w:rPr>
          <w:b/>
          <w:bCs/>
          <w:sz w:val="24"/>
          <w:szCs w:val="24"/>
        </w:rPr>
        <w:t xml:space="preserve">             </w:t>
      </w:r>
      <w:r w:rsidR="00867DCD" w:rsidRPr="00867DCD">
        <w:rPr>
          <w:b/>
          <w:bCs/>
          <w:sz w:val="24"/>
          <w:szCs w:val="24"/>
        </w:rPr>
        <w:t>ZAMAWIAJ</w:t>
      </w:r>
      <w:r w:rsidR="00867DCD" w:rsidRPr="00867DCD">
        <w:rPr>
          <w:b/>
          <w:sz w:val="24"/>
          <w:szCs w:val="24"/>
        </w:rPr>
        <w:t>Ą</w:t>
      </w:r>
      <w:r w:rsidR="00867DCD" w:rsidRPr="00867DCD">
        <w:rPr>
          <w:b/>
          <w:bCs/>
          <w:sz w:val="24"/>
          <w:szCs w:val="24"/>
        </w:rPr>
        <w:t xml:space="preserve">CY                                                                   </w:t>
      </w:r>
      <w:r w:rsidR="00867DCD">
        <w:rPr>
          <w:b/>
          <w:bCs/>
          <w:sz w:val="24"/>
          <w:szCs w:val="24"/>
        </w:rPr>
        <w:t xml:space="preserve">       </w:t>
      </w:r>
      <w:r w:rsidR="00867DCD" w:rsidRPr="00867DCD">
        <w:rPr>
          <w:b/>
          <w:bCs/>
          <w:sz w:val="24"/>
          <w:szCs w:val="24"/>
        </w:rPr>
        <w:t xml:space="preserve"> </w:t>
      </w:r>
      <w:r>
        <w:rPr>
          <w:b/>
          <w:bCs/>
          <w:sz w:val="24"/>
          <w:szCs w:val="24"/>
        </w:rPr>
        <w:t xml:space="preserve">    </w:t>
      </w:r>
      <w:r w:rsidR="00867DCD" w:rsidRPr="00867DCD">
        <w:rPr>
          <w:b/>
          <w:bCs/>
          <w:sz w:val="24"/>
          <w:szCs w:val="24"/>
        </w:rPr>
        <w:t>WYKONAWCA</w:t>
      </w:r>
    </w:p>
    <w:p w:rsidR="00867DCD" w:rsidRDefault="00603573">
      <w:r>
        <w:t xml:space="preserve">    </w:t>
      </w:r>
    </w:p>
    <w:p w:rsidR="00867DCD" w:rsidRPr="00867DCD" w:rsidRDefault="00867DCD" w:rsidP="00867DCD"/>
    <w:p w:rsidR="00867DCD" w:rsidRPr="00867DCD" w:rsidRDefault="00867DCD" w:rsidP="00867DCD"/>
    <w:p w:rsidR="00867DCD" w:rsidRPr="00867DCD" w:rsidRDefault="00867DCD" w:rsidP="00867DCD"/>
    <w:p w:rsidR="00F27E5C" w:rsidRDefault="00867DCD" w:rsidP="007D1D22">
      <w:pPr>
        <w:tabs>
          <w:tab w:val="left" w:pos="6300"/>
        </w:tabs>
      </w:pPr>
      <w:r>
        <w:t>………………………………………</w:t>
      </w:r>
      <w:r w:rsidR="00603573">
        <w:t xml:space="preserve">…………                                                              </w:t>
      </w:r>
      <w:r w:rsidR="007D1D22">
        <w:t>……………………………………………</w:t>
      </w:r>
    </w:p>
    <w:sectPr w:rsidR="00F27E5C">
      <w:footerReference w:type="even" r:id="rId14"/>
      <w:footerReference w:type="default" r:id="rId15"/>
      <w:footerReference w:type="first" r:id="rId16"/>
      <w:pgSz w:w="11900" w:h="1682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170" w:rsidRDefault="00504170">
      <w:pPr>
        <w:spacing w:after="0" w:line="240" w:lineRule="auto"/>
      </w:pPr>
      <w:r>
        <w:separator/>
      </w:r>
    </w:p>
  </w:endnote>
  <w:endnote w:type="continuationSeparator" w:id="0">
    <w:p w:rsidR="00504170" w:rsidRDefault="00504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E5C" w:rsidRDefault="00F27E5C">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E5C" w:rsidRDefault="00F27E5C">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E5C" w:rsidRDefault="00F27E5C">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170" w:rsidRDefault="00504170">
      <w:pPr>
        <w:spacing w:after="0" w:line="240" w:lineRule="auto"/>
      </w:pPr>
      <w:r>
        <w:separator/>
      </w:r>
    </w:p>
  </w:footnote>
  <w:footnote w:type="continuationSeparator" w:id="0">
    <w:p w:rsidR="00504170" w:rsidRDefault="005041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5pt;height:3pt;visibility:visible;mso-wrap-style:square" o:bullet="t">
        <v:imagedata r:id="rId1" o:title=""/>
      </v:shape>
    </w:pict>
  </w:numPicBullet>
  <w:abstractNum w:abstractNumId="0" w15:restartNumberingAfterBreak="0">
    <w:nsid w:val="0B28294A"/>
    <w:multiLevelType w:val="hybridMultilevel"/>
    <w:tmpl w:val="7152D10C"/>
    <w:lvl w:ilvl="0" w:tplc="2F9A6D4C">
      <w:start w:val="1"/>
      <w:numFmt w:val="decimal"/>
      <w:lvlText w:val="%1."/>
      <w:lvlJc w:val="left"/>
      <w:pPr>
        <w:ind w:left="5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EE0345E">
      <w:start w:val="1"/>
      <w:numFmt w:val="lowerLetter"/>
      <w:lvlText w:val="%2"/>
      <w:lvlJc w:val="left"/>
      <w:pPr>
        <w:ind w:left="1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40A99B8">
      <w:start w:val="1"/>
      <w:numFmt w:val="lowerRoman"/>
      <w:lvlText w:val="%3"/>
      <w:lvlJc w:val="left"/>
      <w:pPr>
        <w:ind w:left="18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472450A">
      <w:start w:val="1"/>
      <w:numFmt w:val="decimal"/>
      <w:lvlText w:val="%4"/>
      <w:lvlJc w:val="left"/>
      <w:pPr>
        <w:ind w:left="25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F68556E">
      <w:start w:val="1"/>
      <w:numFmt w:val="lowerLetter"/>
      <w:lvlText w:val="%5"/>
      <w:lvlJc w:val="left"/>
      <w:pPr>
        <w:ind w:left="32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4B4E1F6">
      <w:start w:val="1"/>
      <w:numFmt w:val="lowerRoman"/>
      <w:lvlText w:val="%6"/>
      <w:lvlJc w:val="left"/>
      <w:pPr>
        <w:ind w:left="39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3B40A5E">
      <w:start w:val="1"/>
      <w:numFmt w:val="decimal"/>
      <w:lvlText w:val="%7"/>
      <w:lvlJc w:val="left"/>
      <w:pPr>
        <w:ind w:left="4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BB20194">
      <w:start w:val="1"/>
      <w:numFmt w:val="lowerLetter"/>
      <w:lvlText w:val="%8"/>
      <w:lvlJc w:val="left"/>
      <w:pPr>
        <w:ind w:left="5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D442AA4">
      <w:start w:val="1"/>
      <w:numFmt w:val="lowerRoman"/>
      <w:lvlText w:val="%9"/>
      <w:lvlJc w:val="left"/>
      <w:pPr>
        <w:ind w:left="6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EAA4263"/>
    <w:multiLevelType w:val="hybridMultilevel"/>
    <w:tmpl w:val="1720AC90"/>
    <w:lvl w:ilvl="0" w:tplc="B590D1B4">
      <w:start w:val="12"/>
      <w:numFmt w:val="decimal"/>
      <w:lvlText w:val="%1."/>
      <w:lvlJc w:val="left"/>
      <w:pPr>
        <w:ind w:left="5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CB2FDEA">
      <w:start w:val="1"/>
      <w:numFmt w:val="lowerLetter"/>
      <w:lvlText w:val="%2"/>
      <w:lvlJc w:val="left"/>
      <w:pPr>
        <w:ind w:left="11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F04C42E">
      <w:start w:val="1"/>
      <w:numFmt w:val="lowerRoman"/>
      <w:lvlText w:val="%3"/>
      <w:lvlJc w:val="left"/>
      <w:pPr>
        <w:ind w:left="18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CB08250">
      <w:start w:val="1"/>
      <w:numFmt w:val="decimal"/>
      <w:lvlText w:val="%4"/>
      <w:lvlJc w:val="left"/>
      <w:pPr>
        <w:ind w:left="25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592FC2A">
      <w:start w:val="1"/>
      <w:numFmt w:val="lowerLetter"/>
      <w:lvlText w:val="%5"/>
      <w:lvlJc w:val="left"/>
      <w:pPr>
        <w:ind w:left="32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26E0BD4">
      <w:start w:val="1"/>
      <w:numFmt w:val="lowerRoman"/>
      <w:lvlText w:val="%6"/>
      <w:lvlJc w:val="left"/>
      <w:pPr>
        <w:ind w:left="40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2A77C0">
      <w:start w:val="1"/>
      <w:numFmt w:val="decimal"/>
      <w:lvlText w:val="%7"/>
      <w:lvlJc w:val="left"/>
      <w:pPr>
        <w:ind w:left="47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FDE7580">
      <w:start w:val="1"/>
      <w:numFmt w:val="lowerLetter"/>
      <w:lvlText w:val="%8"/>
      <w:lvlJc w:val="left"/>
      <w:pPr>
        <w:ind w:left="54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16A3758">
      <w:start w:val="1"/>
      <w:numFmt w:val="lowerRoman"/>
      <w:lvlText w:val="%9"/>
      <w:lvlJc w:val="left"/>
      <w:pPr>
        <w:ind w:left="61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E5F5D47"/>
    <w:multiLevelType w:val="hybridMultilevel"/>
    <w:tmpl w:val="6D688D0C"/>
    <w:lvl w:ilvl="0" w:tplc="952C58C8">
      <w:start w:val="5"/>
      <w:numFmt w:val="decimal"/>
      <w:pStyle w:val="Nagwek1"/>
      <w:lvlText w:val="%1"/>
      <w:lvlJc w:val="left"/>
      <w:pPr>
        <w:ind w:left="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6A56E64A">
      <w:start w:val="1"/>
      <w:numFmt w:val="lowerLetter"/>
      <w:lvlText w:val="%2"/>
      <w:lvlJc w:val="left"/>
      <w:pPr>
        <w:ind w:left="583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2CDEBD88">
      <w:start w:val="1"/>
      <w:numFmt w:val="lowerRoman"/>
      <w:lvlText w:val="%3"/>
      <w:lvlJc w:val="left"/>
      <w:pPr>
        <w:ind w:left="655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BC50F6D8">
      <w:start w:val="1"/>
      <w:numFmt w:val="decimal"/>
      <w:lvlText w:val="%4"/>
      <w:lvlJc w:val="left"/>
      <w:pPr>
        <w:ind w:left="727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87FE8952">
      <w:start w:val="1"/>
      <w:numFmt w:val="lowerLetter"/>
      <w:lvlText w:val="%5"/>
      <w:lvlJc w:val="left"/>
      <w:pPr>
        <w:ind w:left="799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726AE172">
      <w:start w:val="1"/>
      <w:numFmt w:val="lowerRoman"/>
      <w:lvlText w:val="%6"/>
      <w:lvlJc w:val="left"/>
      <w:pPr>
        <w:ind w:left="871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66DA3314">
      <w:start w:val="1"/>
      <w:numFmt w:val="decimal"/>
      <w:lvlText w:val="%7"/>
      <w:lvlJc w:val="left"/>
      <w:pPr>
        <w:ind w:left="943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E80E288A">
      <w:start w:val="1"/>
      <w:numFmt w:val="lowerLetter"/>
      <w:lvlText w:val="%8"/>
      <w:lvlJc w:val="left"/>
      <w:pPr>
        <w:ind w:left="1015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7BC0EDAE">
      <w:start w:val="1"/>
      <w:numFmt w:val="lowerRoman"/>
      <w:lvlText w:val="%9"/>
      <w:lvlJc w:val="left"/>
      <w:pPr>
        <w:ind w:left="1087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3" w15:restartNumberingAfterBreak="0">
    <w:nsid w:val="2BA770B3"/>
    <w:multiLevelType w:val="hybridMultilevel"/>
    <w:tmpl w:val="C854EE9E"/>
    <w:lvl w:ilvl="0" w:tplc="E466CD8A">
      <w:start w:val="1"/>
      <w:numFmt w:val="decimal"/>
      <w:lvlText w:val="%1."/>
      <w:lvlJc w:val="left"/>
      <w:pPr>
        <w:ind w:left="5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E323DDA">
      <w:start w:val="1"/>
      <w:numFmt w:val="lowerLetter"/>
      <w:lvlText w:val="%2"/>
      <w:lvlJc w:val="left"/>
      <w:pPr>
        <w:ind w:left="11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99405A6">
      <w:start w:val="1"/>
      <w:numFmt w:val="lowerRoman"/>
      <w:lvlText w:val="%3"/>
      <w:lvlJc w:val="left"/>
      <w:pPr>
        <w:ind w:left="18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9869CAA">
      <w:start w:val="1"/>
      <w:numFmt w:val="decimal"/>
      <w:lvlText w:val="%4"/>
      <w:lvlJc w:val="left"/>
      <w:pPr>
        <w:ind w:left="25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74A40D0">
      <w:start w:val="1"/>
      <w:numFmt w:val="lowerLetter"/>
      <w:lvlText w:val="%5"/>
      <w:lvlJc w:val="left"/>
      <w:pPr>
        <w:ind w:left="32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86C5B04">
      <w:start w:val="1"/>
      <w:numFmt w:val="lowerRoman"/>
      <w:lvlText w:val="%6"/>
      <w:lvlJc w:val="left"/>
      <w:pPr>
        <w:ind w:left="39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E0C0452">
      <w:start w:val="1"/>
      <w:numFmt w:val="decimal"/>
      <w:lvlText w:val="%7"/>
      <w:lvlJc w:val="left"/>
      <w:pPr>
        <w:ind w:left="47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304298C">
      <w:start w:val="1"/>
      <w:numFmt w:val="lowerLetter"/>
      <w:lvlText w:val="%8"/>
      <w:lvlJc w:val="left"/>
      <w:pPr>
        <w:ind w:left="54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F66BA2">
      <w:start w:val="1"/>
      <w:numFmt w:val="lowerRoman"/>
      <w:lvlText w:val="%9"/>
      <w:lvlJc w:val="left"/>
      <w:pPr>
        <w:ind w:left="61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E471B4A"/>
    <w:multiLevelType w:val="hybridMultilevel"/>
    <w:tmpl w:val="43708708"/>
    <w:lvl w:ilvl="0" w:tplc="A224CB98">
      <w:start w:val="1"/>
      <w:numFmt w:val="decimal"/>
      <w:lvlText w:val="%1."/>
      <w:lvlJc w:val="left"/>
      <w:pPr>
        <w:ind w:left="5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5C282C4">
      <w:start w:val="1"/>
      <w:numFmt w:val="lowerLetter"/>
      <w:lvlText w:val="%2"/>
      <w:lvlJc w:val="left"/>
      <w:pPr>
        <w:ind w:left="1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0A4CF0C">
      <w:start w:val="1"/>
      <w:numFmt w:val="lowerRoman"/>
      <w:lvlText w:val="%3"/>
      <w:lvlJc w:val="left"/>
      <w:pPr>
        <w:ind w:left="1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B7A0B6E">
      <w:start w:val="1"/>
      <w:numFmt w:val="decimal"/>
      <w:lvlText w:val="%4"/>
      <w:lvlJc w:val="left"/>
      <w:pPr>
        <w:ind w:left="2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13A0714">
      <w:start w:val="1"/>
      <w:numFmt w:val="lowerLetter"/>
      <w:lvlText w:val="%5"/>
      <w:lvlJc w:val="left"/>
      <w:pPr>
        <w:ind w:left="32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08AB68">
      <w:start w:val="1"/>
      <w:numFmt w:val="lowerRoman"/>
      <w:lvlText w:val="%6"/>
      <w:lvlJc w:val="left"/>
      <w:pPr>
        <w:ind w:left="39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BC41A68">
      <w:start w:val="1"/>
      <w:numFmt w:val="decimal"/>
      <w:lvlText w:val="%7"/>
      <w:lvlJc w:val="left"/>
      <w:pPr>
        <w:ind w:left="46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1C897D0">
      <w:start w:val="1"/>
      <w:numFmt w:val="lowerLetter"/>
      <w:lvlText w:val="%8"/>
      <w:lvlJc w:val="left"/>
      <w:pPr>
        <w:ind w:left="54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37EFC1E">
      <w:start w:val="1"/>
      <w:numFmt w:val="lowerRoman"/>
      <w:lvlText w:val="%9"/>
      <w:lvlJc w:val="left"/>
      <w:pPr>
        <w:ind w:left="61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55834E7"/>
    <w:multiLevelType w:val="hybridMultilevel"/>
    <w:tmpl w:val="73ECB450"/>
    <w:lvl w:ilvl="0" w:tplc="0B389D7E">
      <w:start w:val="1"/>
      <w:numFmt w:val="decimal"/>
      <w:lvlText w:val="%1."/>
      <w:lvlJc w:val="left"/>
      <w:pPr>
        <w:ind w:left="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2F4955A">
      <w:start w:val="1"/>
      <w:numFmt w:val="lowerLetter"/>
      <w:lvlText w:val="%2"/>
      <w:lvlJc w:val="left"/>
      <w:pPr>
        <w:ind w:left="1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A56010A">
      <w:start w:val="1"/>
      <w:numFmt w:val="lowerRoman"/>
      <w:lvlText w:val="%3"/>
      <w:lvlJc w:val="left"/>
      <w:pPr>
        <w:ind w:left="1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F40061C">
      <w:start w:val="1"/>
      <w:numFmt w:val="decimal"/>
      <w:lvlText w:val="%4"/>
      <w:lvlJc w:val="left"/>
      <w:pPr>
        <w:ind w:left="2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04898DE">
      <w:start w:val="1"/>
      <w:numFmt w:val="lowerLetter"/>
      <w:lvlText w:val="%5"/>
      <w:lvlJc w:val="left"/>
      <w:pPr>
        <w:ind w:left="3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FBE3F76">
      <w:start w:val="1"/>
      <w:numFmt w:val="lowerRoman"/>
      <w:lvlText w:val="%6"/>
      <w:lvlJc w:val="left"/>
      <w:pPr>
        <w:ind w:left="3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28A7E84">
      <w:start w:val="1"/>
      <w:numFmt w:val="decimal"/>
      <w:lvlText w:val="%7"/>
      <w:lvlJc w:val="left"/>
      <w:pPr>
        <w:ind w:left="4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05A6000">
      <w:start w:val="1"/>
      <w:numFmt w:val="lowerLetter"/>
      <w:lvlText w:val="%8"/>
      <w:lvlJc w:val="left"/>
      <w:pPr>
        <w:ind w:left="5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8844666">
      <w:start w:val="1"/>
      <w:numFmt w:val="lowerRoman"/>
      <w:lvlText w:val="%9"/>
      <w:lvlJc w:val="left"/>
      <w:pPr>
        <w:ind w:left="61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6EC7D8C"/>
    <w:multiLevelType w:val="hybridMultilevel"/>
    <w:tmpl w:val="6CFC8166"/>
    <w:lvl w:ilvl="0" w:tplc="89E825A6">
      <w:start w:val="1"/>
      <w:numFmt w:val="decimal"/>
      <w:lvlText w:val="%1."/>
      <w:lvlJc w:val="left"/>
      <w:pPr>
        <w:ind w:left="5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E6E449A">
      <w:start w:val="1"/>
      <w:numFmt w:val="decimal"/>
      <w:lvlText w:val="%2)"/>
      <w:lvlJc w:val="left"/>
      <w:pPr>
        <w:ind w:left="11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8F82068">
      <w:start w:val="1"/>
      <w:numFmt w:val="lowerRoman"/>
      <w:lvlText w:val="%3"/>
      <w:lvlJc w:val="left"/>
      <w:pPr>
        <w:ind w:left="18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D7A98B2">
      <w:start w:val="1"/>
      <w:numFmt w:val="decimal"/>
      <w:lvlText w:val="%4"/>
      <w:lvlJc w:val="left"/>
      <w:pPr>
        <w:ind w:left="25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2A67E64">
      <w:start w:val="1"/>
      <w:numFmt w:val="lowerLetter"/>
      <w:lvlText w:val="%5"/>
      <w:lvlJc w:val="left"/>
      <w:pPr>
        <w:ind w:left="32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0160FCC">
      <w:start w:val="1"/>
      <w:numFmt w:val="lowerRoman"/>
      <w:lvlText w:val="%6"/>
      <w:lvlJc w:val="left"/>
      <w:pPr>
        <w:ind w:left="39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4723416">
      <w:start w:val="1"/>
      <w:numFmt w:val="decimal"/>
      <w:lvlText w:val="%7"/>
      <w:lvlJc w:val="left"/>
      <w:pPr>
        <w:ind w:left="46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D42B284">
      <w:start w:val="1"/>
      <w:numFmt w:val="lowerLetter"/>
      <w:lvlText w:val="%8"/>
      <w:lvlJc w:val="left"/>
      <w:pPr>
        <w:ind w:left="54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F1EE84E">
      <w:start w:val="1"/>
      <w:numFmt w:val="lowerRoman"/>
      <w:lvlText w:val="%9"/>
      <w:lvlJc w:val="left"/>
      <w:pPr>
        <w:ind w:left="61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8D8533E"/>
    <w:multiLevelType w:val="hybridMultilevel"/>
    <w:tmpl w:val="79923C0A"/>
    <w:lvl w:ilvl="0" w:tplc="BF302C96">
      <w:start w:val="1"/>
      <w:numFmt w:val="decimal"/>
      <w:lvlText w:val="%1."/>
      <w:lvlJc w:val="left"/>
      <w:pPr>
        <w:ind w:left="5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79E1618">
      <w:start w:val="1"/>
      <w:numFmt w:val="decimal"/>
      <w:lvlText w:val="%2)"/>
      <w:lvlJc w:val="left"/>
      <w:pPr>
        <w:ind w:left="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B5AAB4A">
      <w:start w:val="1"/>
      <w:numFmt w:val="lowerRoman"/>
      <w:lvlText w:val="%3"/>
      <w:lvlJc w:val="left"/>
      <w:pPr>
        <w:ind w:left="15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67E340E">
      <w:start w:val="1"/>
      <w:numFmt w:val="decimal"/>
      <w:lvlText w:val="%4"/>
      <w:lvlJc w:val="left"/>
      <w:pPr>
        <w:ind w:left="22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FE84E68">
      <w:start w:val="1"/>
      <w:numFmt w:val="lowerLetter"/>
      <w:lvlText w:val="%5"/>
      <w:lvlJc w:val="left"/>
      <w:pPr>
        <w:ind w:left="29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A58590E">
      <w:start w:val="1"/>
      <w:numFmt w:val="lowerRoman"/>
      <w:lvlText w:val="%6"/>
      <w:lvlJc w:val="left"/>
      <w:pPr>
        <w:ind w:left="36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4BA91DE">
      <w:start w:val="1"/>
      <w:numFmt w:val="decimal"/>
      <w:lvlText w:val="%7"/>
      <w:lvlJc w:val="left"/>
      <w:pPr>
        <w:ind w:left="44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B7C74D2">
      <w:start w:val="1"/>
      <w:numFmt w:val="lowerLetter"/>
      <w:lvlText w:val="%8"/>
      <w:lvlJc w:val="left"/>
      <w:pPr>
        <w:ind w:left="51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9B4F9C4">
      <w:start w:val="1"/>
      <w:numFmt w:val="lowerRoman"/>
      <w:lvlText w:val="%9"/>
      <w:lvlJc w:val="left"/>
      <w:pPr>
        <w:ind w:left="58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D9B0AA8"/>
    <w:multiLevelType w:val="hybridMultilevel"/>
    <w:tmpl w:val="DD2C993A"/>
    <w:lvl w:ilvl="0" w:tplc="C7EEB406">
      <w:start w:val="1"/>
      <w:numFmt w:val="decimal"/>
      <w:lvlText w:val="%1."/>
      <w:lvlJc w:val="left"/>
      <w:pPr>
        <w:ind w:left="5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872DC4C">
      <w:start w:val="1"/>
      <w:numFmt w:val="decimal"/>
      <w:lvlText w:val="%2)"/>
      <w:lvlJc w:val="left"/>
      <w:pPr>
        <w:ind w:left="12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B001FC0">
      <w:start w:val="1"/>
      <w:numFmt w:val="lowerRoman"/>
      <w:lvlText w:val="%3"/>
      <w:lvlJc w:val="left"/>
      <w:pPr>
        <w:ind w:left="1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C3CFE22">
      <w:start w:val="1"/>
      <w:numFmt w:val="decimal"/>
      <w:lvlText w:val="%4"/>
      <w:lvlJc w:val="left"/>
      <w:pPr>
        <w:ind w:left="2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96A6936">
      <w:start w:val="1"/>
      <w:numFmt w:val="lowerLetter"/>
      <w:lvlText w:val="%5"/>
      <w:lvlJc w:val="left"/>
      <w:pPr>
        <w:ind w:left="3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A6EC146">
      <w:start w:val="1"/>
      <w:numFmt w:val="lowerRoman"/>
      <w:lvlText w:val="%6"/>
      <w:lvlJc w:val="left"/>
      <w:pPr>
        <w:ind w:left="3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AEC27BE">
      <w:start w:val="1"/>
      <w:numFmt w:val="decimal"/>
      <w:lvlText w:val="%7"/>
      <w:lvlJc w:val="left"/>
      <w:pPr>
        <w:ind w:left="4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0C67E6C">
      <w:start w:val="1"/>
      <w:numFmt w:val="lowerLetter"/>
      <w:lvlText w:val="%8"/>
      <w:lvlJc w:val="left"/>
      <w:pPr>
        <w:ind w:left="5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C805A62">
      <w:start w:val="1"/>
      <w:numFmt w:val="lowerRoman"/>
      <w:lvlText w:val="%9"/>
      <w:lvlJc w:val="left"/>
      <w:pPr>
        <w:ind w:left="6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D23535A"/>
    <w:multiLevelType w:val="hybridMultilevel"/>
    <w:tmpl w:val="91E6CF22"/>
    <w:lvl w:ilvl="0" w:tplc="D2EC241A">
      <w:start w:val="1"/>
      <w:numFmt w:val="decimal"/>
      <w:lvlText w:val="%1."/>
      <w:lvlJc w:val="left"/>
      <w:pPr>
        <w:ind w:left="410" w:firstLine="0"/>
      </w:pPr>
      <w:rPr>
        <w:rFonts w:ascii="Calibri" w:eastAsia="Times New Roman" w:hAnsi="Calibri" w:cs="Calibri" w:hint="default"/>
        <w:b w:val="0"/>
        <w:i w:val="0"/>
        <w:strike w:val="0"/>
        <w:dstrike w:val="0"/>
        <w:color w:val="000000"/>
        <w:sz w:val="24"/>
        <w:szCs w:val="24"/>
        <w:u w:val="none" w:color="000000"/>
        <w:effect w:val="none"/>
        <w:bdr w:val="none" w:sz="0" w:space="0" w:color="auto" w:frame="1"/>
        <w:vertAlign w:val="baseline"/>
      </w:rPr>
    </w:lvl>
    <w:lvl w:ilvl="1" w:tplc="220CA960">
      <w:start w:val="1"/>
      <w:numFmt w:val="lowerLetter"/>
      <w:lvlText w:val="%2"/>
      <w:lvlJc w:val="left"/>
      <w:pPr>
        <w:ind w:left="1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6441076">
      <w:start w:val="1"/>
      <w:numFmt w:val="lowerRoman"/>
      <w:lvlText w:val="%3"/>
      <w:lvlJc w:val="left"/>
      <w:pPr>
        <w:ind w:left="1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C2E55DE">
      <w:start w:val="1"/>
      <w:numFmt w:val="decimal"/>
      <w:lvlText w:val="%4"/>
      <w:lvlJc w:val="left"/>
      <w:pPr>
        <w:ind w:left="2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09AD988">
      <w:start w:val="1"/>
      <w:numFmt w:val="lowerLetter"/>
      <w:lvlText w:val="%5"/>
      <w:lvlJc w:val="left"/>
      <w:pPr>
        <w:ind w:left="3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F14F3D6">
      <w:start w:val="1"/>
      <w:numFmt w:val="lowerRoman"/>
      <w:lvlText w:val="%6"/>
      <w:lvlJc w:val="left"/>
      <w:pPr>
        <w:ind w:left="39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2C22CF0">
      <w:start w:val="1"/>
      <w:numFmt w:val="decimal"/>
      <w:lvlText w:val="%7"/>
      <w:lvlJc w:val="left"/>
      <w:pPr>
        <w:ind w:left="46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8186E68">
      <w:start w:val="1"/>
      <w:numFmt w:val="lowerLetter"/>
      <w:lvlText w:val="%8"/>
      <w:lvlJc w:val="left"/>
      <w:pPr>
        <w:ind w:left="54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7CA4472">
      <w:start w:val="1"/>
      <w:numFmt w:val="lowerRoman"/>
      <w:lvlText w:val="%9"/>
      <w:lvlJc w:val="left"/>
      <w:pPr>
        <w:ind w:left="61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0" w15:restartNumberingAfterBreak="0">
    <w:nsid w:val="5DA25D7F"/>
    <w:multiLevelType w:val="hybridMultilevel"/>
    <w:tmpl w:val="5A4ECFF2"/>
    <w:lvl w:ilvl="0" w:tplc="26B08E8A">
      <w:start w:val="1"/>
      <w:numFmt w:val="decimal"/>
      <w:lvlText w:val="%1."/>
      <w:lvlJc w:val="left"/>
      <w:pPr>
        <w:ind w:left="5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7628426">
      <w:start w:val="1"/>
      <w:numFmt w:val="lowerLetter"/>
      <w:lvlText w:val="%2"/>
      <w:lvlJc w:val="left"/>
      <w:pPr>
        <w:ind w:left="1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E40738A">
      <w:start w:val="1"/>
      <w:numFmt w:val="lowerRoman"/>
      <w:lvlText w:val="%3"/>
      <w:lvlJc w:val="left"/>
      <w:pPr>
        <w:ind w:left="18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62ABF92">
      <w:start w:val="1"/>
      <w:numFmt w:val="decimal"/>
      <w:lvlText w:val="%4"/>
      <w:lvlJc w:val="left"/>
      <w:pPr>
        <w:ind w:left="25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7842142">
      <w:start w:val="1"/>
      <w:numFmt w:val="lowerLetter"/>
      <w:lvlText w:val="%5"/>
      <w:lvlJc w:val="left"/>
      <w:pPr>
        <w:ind w:left="32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D1E2F1A">
      <w:start w:val="1"/>
      <w:numFmt w:val="lowerRoman"/>
      <w:lvlText w:val="%6"/>
      <w:lvlJc w:val="left"/>
      <w:pPr>
        <w:ind w:left="39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E8EF700">
      <w:start w:val="1"/>
      <w:numFmt w:val="decimal"/>
      <w:lvlText w:val="%7"/>
      <w:lvlJc w:val="left"/>
      <w:pPr>
        <w:ind w:left="4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0E0CCFC">
      <w:start w:val="1"/>
      <w:numFmt w:val="lowerLetter"/>
      <w:lvlText w:val="%8"/>
      <w:lvlJc w:val="left"/>
      <w:pPr>
        <w:ind w:left="5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52263A4">
      <w:start w:val="1"/>
      <w:numFmt w:val="lowerRoman"/>
      <w:lvlText w:val="%9"/>
      <w:lvlJc w:val="left"/>
      <w:pPr>
        <w:ind w:left="6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F795FFD"/>
    <w:multiLevelType w:val="hybridMultilevel"/>
    <w:tmpl w:val="71A40BB0"/>
    <w:lvl w:ilvl="0" w:tplc="ABBE18D6">
      <w:start w:val="1"/>
      <w:numFmt w:val="bullet"/>
      <w:lvlText w:val=""/>
      <w:lvlPicBulletId w:val="0"/>
      <w:lvlJc w:val="left"/>
      <w:pPr>
        <w:tabs>
          <w:tab w:val="num" w:pos="720"/>
        </w:tabs>
        <w:ind w:left="720" w:hanging="360"/>
      </w:pPr>
      <w:rPr>
        <w:rFonts w:ascii="Symbol" w:hAnsi="Symbol" w:hint="default"/>
      </w:rPr>
    </w:lvl>
    <w:lvl w:ilvl="1" w:tplc="2B2C8F38" w:tentative="1">
      <w:start w:val="1"/>
      <w:numFmt w:val="bullet"/>
      <w:lvlText w:val=""/>
      <w:lvlJc w:val="left"/>
      <w:pPr>
        <w:tabs>
          <w:tab w:val="num" w:pos="1440"/>
        </w:tabs>
        <w:ind w:left="1440" w:hanging="360"/>
      </w:pPr>
      <w:rPr>
        <w:rFonts w:ascii="Symbol" w:hAnsi="Symbol" w:hint="default"/>
      </w:rPr>
    </w:lvl>
    <w:lvl w:ilvl="2" w:tplc="BB7869E0" w:tentative="1">
      <w:start w:val="1"/>
      <w:numFmt w:val="bullet"/>
      <w:lvlText w:val=""/>
      <w:lvlJc w:val="left"/>
      <w:pPr>
        <w:tabs>
          <w:tab w:val="num" w:pos="2160"/>
        </w:tabs>
        <w:ind w:left="2160" w:hanging="360"/>
      </w:pPr>
      <w:rPr>
        <w:rFonts w:ascii="Symbol" w:hAnsi="Symbol" w:hint="default"/>
      </w:rPr>
    </w:lvl>
    <w:lvl w:ilvl="3" w:tplc="3970D8DE" w:tentative="1">
      <w:start w:val="1"/>
      <w:numFmt w:val="bullet"/>
      <w:lvlText w:val=""/>
      <w:lvlJc w:val="left"/>
      <w:pPr>
        <w:tabs>
          <w:tab w:val="num" w:pos="2880"/>
        </w:tabs>
        <w:ind w:left="2880" w:hanging="360"/>
      </w:pPr>
      <w:rPr>
        <w:rFonts w:ascii="Symbol" w:hAnsi="Symbol" w:hint="default"/>
      </w:rPr>
    </w:lvl>
    <w:lvl w:ilvl="4" w:tplc="6F521E98" w:tentative="1">
      <w:start w:val="1"/>
      <w:numFmt w:val="bullet"/>
      <w:lvlText w:val=""/>
      <w:lvlJc w:val="left"/>
      <w:pPr>
        <w:tabs>
          <w:tab w:val="num" w:pos="3600"/>
        </w:tabs>
        <w:ind w:left="3600" w:hanging="360"/>
      </w:pPr>
      <w:rPr>
        <w:rFonts w:ascii="Symbol" w:hAnsi="Symbol" w:hint="default"/>
      </w:rPr>
    </w:lvl>
    <w:lvl w:ilvl="5" w:tplc="F98643A2" w:tentative="1">
      <w:start w:val="1"/>
      <w:numFmt w:val="bullet"/>
      <w:lvlText w:val=""/>
      <w:lvlJc w:val="left"/>
      <w:pPr>
        <w:tabs>
          <w:tab w:val="num" w:pos="4320"/>
        </w:tabs>
        <w:ind w:left="4320" w:hanging="360"/>
      </w:pPr>
      <w:rPr>
        <w:rFonts w:ascii="Symbol" w:hAnsi="Symbol" w:hint="default"/>
      </w:rPr>
    </w:lvl>
    <w:lvl w:ilvl="6" w:tplc="F9C6C19C" w:tentative="1">
      <w:start w:val="1"/>
      <w:numFmt w:val="bullet"/>
      <w:lvlText w:val=""/>
      <w:lvlJc w:val="left"/>
      <w:pPr>
        <w:tabs>
          <w:tab w:val="num" w:pos="5040"/>
        </w:tabs>
        <w:ind w:left="5040" w:hanging="360"/>
      </w:pPr>
      <w:rPr>
        <w:rFonts w:ascii="Symbol" w:hAnsi="Symbol" w:hint="default"/>
      </w:rPr>
    </w:lvl>
    <w:lvl w:ilvl="7" w:tplc="20DCF4D2" w:tentative="1">
      <w:start w:val="1"/>
      <w:numFmt w:val="bullet"/>
      <w:lvlText w:val=""/>
      <w:lvlJc w:val="left"/>
      <w:pPr>
        <w:tabs>
          <w:tab w:val="num" w:pos="5760"/>
        </w:tabs>
        <w:ind w:left="5760" w:hanging="360"/>
      </w:pPr>
      <w:rPr>
        <w:rFonts w:ascii="Symbol" w:hAnsi="Symbol" w:hint="default"/>
      </w:rPr>
    </w:lvl>
    <w:lvl w:ilvl="8" w:tplc="ABF206C2"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60683C7E"/>
    <w:multiLevelType w:val="hybridMultilevel"/>
    <w:tmpl w:val="D1CAC618"/>
    <w:lvl w:ilvl="0" w:tplc="19AEA334">
      <w:start w:val="1"/>
      <w:numFmt w:val="decimal"/>
      <w:lvlText w:val="%1."/>
      <w:lvlJc w:val="left"/>
      <w:pPr>
        <w:ind w:left="4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220906C">
      <w:start w:val="1"/>
      <w:numFmt w:val="lowerLetter"/>
      <w:lvlText w:val="%2"/>
      <w:lvlJc w:val="left"/>
      <w:pPr>
        <w:ind w:left="10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7A096DE">
      <w:start w:val="1"/>
      <w:numFmt w:val="lowerRoman"/>
      <w:lvlText w:val="%3"/>
      <w:lvlJc w:val="left"/>
      <w:pPr>
        <w:ind w:left="1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3D8208C">
      <w:start w:val="1"/>
      <w:numFmt w:val="decimal"/>
      <w:lvlText w:val="%4"/>
      <w:lvlJc w:val="left"/>
      <w:pPr>
        <w:ind w:left="25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65E4630">
      <w:start w:val="1"/>
      <w:numFmt w:val="lowerLetter"/>
      <w:lvlText w:val="%5"/>
      <w:lvlJc w:val="left"/>
      <w:pPr>
        <w:ind w:left="32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568AC2E">
      <w:start w:val="1"/>
      <w:numFmt w:val="lowerRoman"/>
      <w:lvlText w:val="%6"/>
      <w:lvlJc w:val="left"/>
      <w:pPr>
        <w:ind w:left="39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AC221E2">
      <w:start w:val="1"/>
      <w:numFmt w:val="decimal"/>
      <w:lvlText w:val="%7"/>
      <w:lvlJc w:val="left"/>
      <w:pPr>
        <w:ind w:left="46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0B0C4B0">
      <w:start w:val="1"/>
      <w:numFmt w:val="lowerLetter"/>
      <w:lvlText w:val="%8"/>
      <w:lvlJc w:val="left"/>
      <w:pPr>
        <w:ind w:left="54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244A8CA">
      <w:start w:val="1"/>
      <w:numFmt w:val="lowerRoman"/>
      <w:lvlText w:val="%9"/>
      <w:lvlJc w:val="left"/>
      <w:pPr>
        <w:ind w:left="61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780346F"/>
    <w:multiLevelType w:val="hybridMultilevel"/>
    <w:tmpl w:val="80F6E6F4"/>
    <w:lvl w:ilvl="0" w:tplc="D21886AC">
      <w:start w:val="1"/>
      <w:numFmt w:val="decimal"/>
      <w:lvlText w:val="%1)"/>
      <w:lvlJc w:val="left"/>
      <w:pPr>
        <w:ind w:left="5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1803D4">
      <w:start w:val="1"/>
      <w:numFmt w:val="lowerLetter"/>
      <w:lvlText w:val="%2"/>
      <w:lvlJc w:val="left"/>
      <w:pPr>
        <w:ind w:left="10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E905C12">
      <w:start w:val="1"/>
      <w:numFmt w:val="lowerRoman"/>
      <w:lvlText w:val="%3"/>
      <w:lvlJc w:val="left"/>
      <w:pPr>
        <w:ind w:left="18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76220AE">
      <w:start w:val="1"/>
      <w:numFmt w:val="decimal"/>
      <w:lvlText w:val="%4"/>
      <w:lvlJc w:val="left"/>
      <w:pPr>
        <w:ind w:left="25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76BD76">
      <w:start w:val="1"/>
      <w:numFmt w:val="lowerLetter"/>
      <w:lvlText w:val="%5"/>
      <w:lvlJc w:val="left"/>
      <w:pPr>
        <w:ind w:left="32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309780">
      <w:start w:val="1"/>
      <w:numFmt w:val="lowerRoman"/>
      <w:lvlText w:val="%6"/>
      <w:lvlJc w:val="left"/>
      <w:pPr>
        <w:ind w:left="39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32E4E14">
      <w:start w:val="1"/>
      <w:numFmt w:val="decimal"/>
      <w:lvlText w:val="%7"/>
      <w:lvlJc w:val="left"/>
      <w:pPr>
        <w:ind w:left="46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A88A1E6">
      <w:start w:val="1"/>
      <w:numFmt w:val="lowerLetter"/>
      <w:lvlText w:val="%8"/>
      <w:lvlJc w:val="left"/>
      <w:pPr>
        <w:ind w:left="54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68698AC">
      <w:start w:val="1"/>
      <w:numFmt w:val="lowerRoman"/>
      <w:lvlText w:val="%9"/>
      <w:lvlJc w:val="left"/>
      <w:pPr>
        <w:ind w:left="61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3"/>
  </w:num>
  <w:num w:numId="3">
    <w:abstractNumId w:val="10"/>
  </w:num>
  <w:num w:numId="4">
    <w:abstractNumId w:val="1"/>
  </w:num>
  <w:num w:numId="5">
    <w:abstractNumId w:val="7"/>
  </w:num>
  <w:num w:numId="6">
    <w:abstractNumId w:val="4"/>
  </w:num>
  <w:num w:numId="7">
    <w:abstractNumId w:val="6"/>
  </w:num>
  <w:num w:numId="8">
    <w:abstractNumId w:val="8"/>
  </w:num>
  <w:num w:numId="9">
    <w:abstractNumId w:val="12"/>
  </w:num>
  <w:num w:numId="10">
    <w:abstractNumId w:val="13"/>
  </w:num>
  <w:num w:numId="11">
    <w:abstractNumId w:val="5"/>
  </w:num>
  <w:num w:numId="12">
    <w:abstractNumId w:val="2"/>
  </w:num>
  <w:num w:numId="13">
    <w:abstractNumId w:val="11"/>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E5C"/>
    <w:rsid w:val="000331CC"/>
    <w:rsid w:val="00164D7D"/>
    <w:rsid w:val="001C4FBA"/>
    <w:rsid w:val="00245C42"/>
    <w:rsid w:val="00273511"/>
    <w:rsid w:val="002A0110"/>
    <w:rsid w:val="003C5D59"/>
    <w:rsid w:val="00504170"/>
    <w:rsid w:val="005E176A"/>
    <w:rsid w:val="00603573"/>
    <w:rsid w:val="006D1388"/>
    <w:rsid w:val="0073625C"/>
    <w:rsid w:val="007804FA"/>
    <w:rsid w:val="007B6E31"/>
    <w:rsid w:val="007D1D22"/>
    <w:rsid w:val="00867DCD"/>
    <w:rsid w:val="00907D31"/>
    <w:rsid w:val="0098015C"/>
    <w:rsid w:val="00A67A9A"/>
    <w:rsid w:val="00C558CB"/>
    <w:rsid w:val="00C83E9F"/>
    <w:rsid w:val="00CD7C31"/>
    <w:rsid w:val="00D15C67"/>
    <w:rsid w:val="00E12F48"/>
    <w:rsid w:val="00EB774B"/>
    <w:rsid w:val="00EC5FFD"/>
    <w:rsid w:val="00F27E5C"/>
    <w:rsid w:val="00F644E0"/>
    <w:rsid w:val="00F856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D79A7"/>
  <w15:docId w15:val="{C1E2FDA0-63C3-45A8-A5E4-F757C0376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27" w:line="228" w:lineRule="auto"/>
      <w:ind w:left="490" w:hanging="423"/>
      <w:jc w:val="both"/>
    </w:pPr>
    <w:rPr>
      <w:rFonts w:ascii="Calibri" w:eastAsia="Calibri" w:hAnsi="Calibri" w:cs="Calibri"/>
      <w:color w:val="000000"/>
    </w:rPr>
  </w:style>
  <w:style w:type="paragraph" w:styleId="Nagwek1">
    <w:name w:val="heading 1"/>
    <w:next w:val="Normalny"/>
    <w:link w:val="Nagwek1Znak"/>
    <w:uiPriority w:val="9"/>
    <w:unhideWhenUsed/>
    <w:qFormat/>
    <w:pPr>
      <w:keepNext/>
      <w:keepLines/>
      <w:numPr>
        <w:numId w:val="12"/>
      </w:numPr>
      <w:spacing w:after="0"/>
      <w:ind w:right="67"/>
      <w:jc w:val="center"/>
      <w:outlineLvl w:val="0"/>
    </w:pPr>
    <w:rPr>
      <w:rFonts w:ascii="Calibri" w:eastAsia="Calibri" w:hAnsi="Calibri" w:cs="Calibri"/>
      <w:color w:val="000000"/>
      <w:sz w:val="32"/>
    </w:rPr>
  </w:style>
  <w:style w:type="paragraph" w:styleId="Nagwek2">
    <w:name w:val="heading 2"/>
    <w:next w:val="Normalny"/>
    <w:link w:val="Nagwek2Znak"/>
    <w:uiPriority w:val="9"/>
    <w:unhideWhenUsed/>
    <w:qFormat/>
    <w:pPr>
      <w:keepNext/>
      <w:keepLines/>
      <w:spacing w:after="0" w:line="265" w:lineRule="auto"/>
      <w:ind w:left="68" w:hanging="10"/>
      <w:jc w:val="center"/>
      <w:outlineLvl w:val="1"/>
    </w:pPr>
    <w:rPr>
      <w:rFonts w:ascii="Calibri" w:eastAsia="Calibri" w:hAnsi="Calibri" w:cs="Calibri"/>
      <w:color w:val="000000"/>
      <w:sz w:val="24"/>
    </w:rPr>
  </w:style>
  <w:style w:type="paragraph" w:styleId="Nagwek3">
    <w:name w:val="heading 3"/>
    <w:next w:val="Normalny"/>
    <w:link w:val="Nagwek3Znak"/>
    <w:uiPriority w:val="9"/>
    <w:unhideWhenUsed/>
    <w:qFormat/>
    <w:pPr>
      <w:keepNext/>
      <w:keepLines/>
      <w:spacing w:after="0" w:line="265" w:lineRule="auto"/>
      <w:ind w:left="68" w:hanging="10"/>
      <w:jc w:val="center"/>
      <w:outlineLvl w:val="2"/>
    </w:pPr>
    <w:rPr>
      <w:rFonts w:ascii="Calibri" w:eastAsia="Calibri" w:hAnsi="Calibri" w:cs="Calibri"/>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color w:val="000000"/>
      <w:sz w:val="32"/>
    </w:rPr>
  </w:style>
  <w:style w:type="character" w:customStyle="1" w:styleId="Nagwek2Znak">
    <w:name w:val="Nagłówek 2 Znak"/>
    <w:link w:val="Nagwek2"/>
    <w:rPr>
      <w:rFonts w:ascii="Calibri" w:eastAsia="Calibri" w:hAnsi="Calibri" w:cs="Calibri"/>
      <w:color w:val="000000"/>
      <w:sz w:val="24"/>
    </w:rPr>
  </w:style>
  <w:style w:type="character" w:customStyle="1" w:styleId="Nagwek3Znak">
    <w:name w:val="Nagłówek 3 Znak"/>
    <w:link w:val="Nagwek3"/>
    <w:rPr>
      <w:rFonts w:ascii="Calibri" w:eastAsia="Calibri" w:hAnsi="Calibri" w:cs="Calibr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agwek">
    <w:name w:val="header"/>
    <w:basedOn w:val="Normalny"/>
    <w:link w:val="NagwekZnak"/>
    <w:uiPriority w:val="99"/>
    <w:unhideWhenUsed/>
    <w:rsid w:val="00907D3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07D31"/>
    <w:rPr>
      <w:rFonts w:ascii="Calibri" w:eastAsia="Calibri" w:hAnsi="Calibri" w:cs="Calibri"/>
      <w:color w:val="000000"/>
    </w:rPr>
  </w:style>
  <w:style w:type="paragraph" w:styleId="Akapitzlist">
    <w:name w:val="List Paragraph"/>
    <w:basedOn w:val="Normalny"/>
    <w:uiPriority w:val="34"/>
    <w:qFormat/>
    <w:rsid w:val="005E176A"/>
    <w:pPr>
      <w:ind w:left="720"/>
      <w:contextualSpacing/>
    </w:pPr>
  </w:style>
  <w:style w:type="character" w:styleId="Hipercze">
    <w:name w:val="Hyperlink"/>
    <w:basedOn w:val="Domylnaczcionkaakapitu"/>
    <w:uiPriority w:val="99"/>
    <w:unhideWhenUsed/>
    <w:rsid w:val="0098015C"/>
    <w:rPr>
      <w:color w:val="0563C1" w:themeColor="hyperlink"/>
      <w:u w:val="single"/>
    </w:rPr>
  </w:style>
  <w:style w:type="paragraph" w:styleId="Tekstdymka">
    <w:name w:val="Balloon Text"/>
    <w:basedOn w:val="Normalny"/>
    <w:link w:val="TekstdymkaZnak"/>
    <w:uiPriority w:val="99"/>
    <w:semiHidden/>
    <w:unhideWhenUsed/>
    <w:rsid w:val="0027351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73511"/>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649105">
      <w:bodyDiv w:val="1"/>
      <w:marLeft w:val="0"/>
      <w:marRight w:val="0"/>
      <w:marTop w:val="0"/>
      <w:marBottom w:val="0"/>
      <w:divBdr>
        <w:top w:val="none" w:sz="0" w:space="0" w:color="auto"/>
        <w:left w:val="none" w:sz="0" w:space="0" w:color="auto"/>
        <w:bottom w:val="none" w:sz="0" w:space="0" w:color="auto"/>
        <w:right w:val="none" w:sz="0" w:space="0" w:color="auto"/>
      </w:divBdr>
    </w:div>
    <w:div w:id="15735854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mailto:slawekuszynski@tlen.p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image" Target="media/image7.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5.jpg"/><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1704</Words>
  <Characters>10224</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00206B9EA874230925192152</vt:lpstr>
    </vt:vector>
  </TitlesOfParts>
  <Company/>
  <LinksUpToDate>false</LinksUpToDate>
  <CharactersWithSpaces>11905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00206B9EA874230925192152</dc:title>
  <dc:creator>Aneta Uszyńska</dc:creator>
  <cp:lastModifiedBy>Aneta Uszyńska</cp:lastModifiedBy>
  <cp:revision>6</cp:revision>
  <dcterms:created xsi:type="dcterms:W3CDTF">2023-10-04T19:11:00Z</dcterms:created>
  <dcterms:modified xsi:type="dcterms:W3CDTF">2023-10-05T07:26:00Z</dcterms:modified>
</cp:coreProperties>
</file>